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15" w:rsidRDefault="00D25215" w:rsidP="00D25215">
      <w:pPr>
        <w:bidi/>
        <w:jc w:val="center"/>
        <w:rPr>
          <w:rFonts w:ascii="Traditional Arabic" w:hAnsi="Traditional Arabic" w:cs="Traditional Arabic"/>
          <w:b/>
          <w:bCs/>
          <w:sz w:val="32"/>
          <w:szCs w:val="32"/>
          <w:rtl/>
          <w:lang w:bidi="ar-EG"/>
        </w:rPr>
      </w:pPr>
      <w:r w:rsidRPr="007A19AC">
        <w:rPr>
          <w:rFonts w:ascii="Traditional Arabic" w:hAnsi="Traditional Arabic" w:cs="Traditional Arabic"/>
          <w:b/>
          <w:bCs/>
          <w:sz w:val="32"/>
          <w:szCs w:val="32"/>
          <w:rtl/>
          <w:lang w:bidi="ar-EG"/>
        </w:rPr>
        <w:t>مشاورة علماء المسلمين</w:t>
      </w:r>
    </w:p>
    <w:p w:rsidR="00D25215" w:rsidRDefault="00D25215" w:rsidP="00D25215">
      <w:pPr>
        <w:bidi/>
        <w:jc w:val="center"/>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حول استئصال شلل الأطفال</w:t>
      </w:r>
    </w:p>
    <w:p w:rsidR="00D25215" w:rsidRDefault="00D25215" w:rsidP="00D25215">
      <w:pPr>
        <w:bidi/>
        <w:jc w:val="center"/>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المكتب الإقليمي لمنظمة الصحة العالمية لشرق المتوسط</w:t>
      </w:r>
    </w:p>
    <w:p w:rsidR="00D25215" w:rsidRPr="007A19AC" w:rsidRDefault="00D25215" w:rsidP="00D25215">
      <w:pPr>
        <w:bidi/>
        <w:jc w:val="center"/>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القاهرة، مصر</w:t>
      </w:r>
    </w:p>
    <w:p w:rsidR="00D25215" w:rsidRPr="007A19AC" w:rsidRDefault="00D25215" w:rsidP="00D25215">
      <w:pPr>
        <w:bidi/>
        <w:jc w:val="center"/>
        <w:rPr>
          <w:rFonts w:ascii="Traditional Arabic" w:hAnsi="Traditional Arabic" w:cs="Traditional Arabic"/>
          <w:b/>
          <w:bCs/>
          <w:sz w:val="32"/>
          <w:szCs w:val="32"/>
        </w:rPr>
      </w:pPr>
      <w:r w:rsidRPr="007A19AC">
        <w:rPr>
          <w:rFonts w:ascii="Traditional Arabic" w:hAnsi="Traditional Arabic" w:cs="Traditional Arabic"/>
          <w:b/>
          <w:bCs/>
          <w:sz w:val="32"/>
          <w:szCs w:val="32"/>
          <w:rtl/>
        </w:rPr>
        <w:t>6-7 آذار/مارس 2013</w:t>
      </w:r>
    </w:p>
    <w:p w:rsidR="00D25215" w:rsidRPr="007A19AC" w:rsidRDefault="00D25215" w:rsidP="00AD0C12">
      <w:pPr>
        <w:bidi/>
        <w:rPr>
          <w:rFonts w:ascii="Traditional Arabic" w:hAnsi="Traditional Arabic" w:cs="Traditional Arabic"/>
          <w:b/>
          <w:bCs/>
          <w:sz w:val="32"/>
          <w:szCs w:val="32"/>
        </w:rPr>
      </w:pPr>
      <w:r w:rsidRPr="007A19AC">
        <w:rPr>
          <w:rFonts w:ascii="Traditional Arabic" w:hAnsi="Traditional Arabic" w:cs="Traditional Arabic"/>
          <w:b/>
          <w:bCs/>
          <w:sz w:val="32"/>
          <w:szCs w:val="32"/>
          <w:rtl/>
        </w:rPr>
        <w:t xml:space="preserve">أهداف المشاورة </w:t>
      </w:r>
    </w:p>
    <w:p w:rsidR="00D25215" w:rsidRPr="007A19AC" w:rsidRDefault="00D25215" w:rsidP="00AD0C12">
      <w:pPr>
        <w:bidi/>
        <w:rPr>
          <w:rFonts w:ascii="Traditional Arabic" w:hAnsi="Traditional Arabic" w:cs="Traditional Arabic"/>
          <w:sz w:val="32"/>
          <w:szCs w:val="32"/>
        </w:rPr>
      </w:pPr>
      <w:r w:rsidRPr="007A19AC">
        <w:rPr>
          <w:rFonts w:ascii="Traditional Arabic" w:hAnsi="Traditional Arabic" w:cs="Traditional Arabic"/>
          <w:sz w:val="32"/>
          <w:szCs w:val="32"/>
          <w:rtl/>
        </w:rPr>
        <w:t xml:space="preserve">توفير فرصة للعلماء </w:t>
      </w:r>
      <w:r>
        <w:rPr>
          <w:rFonts w:ascii="Traditional Arabic" w:hAnsi="Traditional Arabic" w:cs="Traditional Arabic" w:hint="cs"/>
          <w:sz w:val="32"/>
          <w:szCs w:val="32"/>
          <w:rtl/>
        </w:rPr>
        <w:t>و</w:t>
      </w:r>
      <w:r w:rsidRPr="007A19AC">
        <w:rPr>
          <w:rFonts w:ascii="Traditional Arabic" w:hAnsi="Traditional Arabic" w:cs="Traditional Arabic"/>
          <w:sz w:val="32"/>
          <w:szCs w:val="32"/>
          <w:rtl/>
        </w:rPr>
        <w:t xml:space="preserve">القادة التقنيين في الأمة الإسلامية لتبادل الآراء حول أفضل </w:t>
      </w:r>
      <w:r>
        <w:rPr>
          <w:rFonts w:ascii="Traditional Arabic" w:hAnsi="Traditional Arabic" w:cs="Traditional Arabic" w:hint="cs"/>
          <w:sz w:val="32"/>
          <w:szCs w:val="32"/>
          <w:rtl/>
        </w:rPr>
        <w:t>ال</w:t>
      </w:r>
      <w:r w:rsidRPr="007A19AC">
        <w:rPr>
          <w:rFonts w:ascii="Traditional Arabic" w:hAnsi="Traditional Arabic" w:cs="Traditional Arabic"/>
          <w:sz w:val="32"/>
          <w:szCs w:val="32"/>
          <w:rtl/>
        </w:rPr>
        <w:t xml:space="preserve">إستراتيجيات </w:t>
      </w:r>
      <w:r>
        <w:rPr>
          <w:rFonts w:ascii="Traditional Arabic" w:hAnsi="Traditional Arabic" w:cs="Traditional Arabic" w:hint="cs"/>
          <w:sz w:val="32"/>
          <w:szCs w:val="32"/>
          <w:rtl/>
        </w:rPr>
        <w:t xml:space="preserve">التي </w:t>
      </w:r>
      <w:r w:rsidRPr="007A19AC">
        <w:rPr>
          <w:rFonts w:ascii="Traditional Arabic" w:hAnsi="Traditional Arabic" w:cs="Traditional Arabic"/>
          <w:sz w:val="32"/>
          <w:szCs w:val="32"/>
          <w:rtl/>
        </w:rPr>
        <w:t>تضمن التكافل بين البلدان الإسلامية كافة وتضمن حماية أطفال المسلمين من شلل الأطفال</w:t>
      </w:r>
      <w:r>
        <w:rPr>
          <w:rFonts w:ascii="Traditional Arabic" w:hAnsi="Traditional Arabic" w:cs="Traditional Arabic" w:hint="cs"/>
          <w:sz w:val="32"/>
          <w:szCs w:val="32"/>
          <w:rtl/>
        </w:rPr>
        <w:t>.</w:t>
      </w:r>
    </w:p>
    <w:p w:rsidR="00D25215" w:rsidRPr="007A19AC" w:rsidRDefault="00D25215" w:rsidP="00AD0C12">
      <w:pPr>
        <w:bidi/>
        <w:rPr>
          <w:rFonts w:ascii="Traditional Arabic" w:hAnsi="Traditional Arabic" w:cs="Traditional Arabic"/>
          <w:b/>
          <w:bCs/>
          <w:sz w:val="32"/>
          <w:szCs w:val="32"/>
        </w:rPr>
      </w:pPr>
      <w:r w:rsidRPr="007A19AC">
        <w:rPr>
          <w:rFonts w:ascii="Traditional Arabic" w:hAnsi="Traditional Arabic" w:cs="Traditional Arabic"/>
          <w:b/>
          <w:bCs/>
          <w:sz w:val="32"/>
          <w:szCs w:val="32"/>
          <w:rtl/>
        </w:rPr>
        <w:t>النتائج الرئيسية للمشاورة</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أجمع العلماء والمشاركون في المشاورة على أن الأمة الإسلامية تواجه مشكلة خطيرة تتمثل في استمرار وجود شلل الأطفال وتهديده لأطفال المسلمين.</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أعرب العلماء عن قلقهم من انتشار الشائعات والمفاهيم الخاطئة التي تتعلق بشلل الأطفال وتذاع باسم الإسلام والإسلام منها براء.</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وصل العلماء لفهم مشترك حول سبب استمرار سراية فيروس شلل الأطفال في بعض المجتمعات الإسلامية.</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أعرب العلماء عن التزامهم القوي بتحقيق هدف خلو العالم الإسلامي من شلل الأطفال قبل نهاية عام 2014.</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أكد العلماء أن حماية الأطفال من شلل الأطفال هو مسؤؤلية مشتركة تقع على عاتق الأمة جمعاء، ولاسيما القادة الدينيين والسياسيين.</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أكد العلماء أن تطعيم الأطفال وتحصينهم من شلل الأطفال باللقاحات المضادة له هو واجب ديني على الآباء والأمهات.</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lastRenderedPageBreak/>
        <w:t>اتفق العلماء على أن القيادات والمؤسسات الإسلامية تتحمل مسؤولية بالغة الثقل لتقديم الدعم لاستئصال شلل الأطفال.</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أجمع العلماء على أن لقاح شلل الأطفال آمن ولايحتوي على أية مواد ضارة.</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اتفق العلماء أيضاً على أن لقاح شلل الأطفال لايتضمن أية مادة تؤثر على الخصوبة.</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أكد العلماء على أن هناك حاجة ماسّة لتصحيح المفاهيم الخاطئة حول برنامج استئصال شلل الأطفال ولقاح شلل الأطفال.</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عبر العلماء عن تقديرهم للتوضيحات التي استمعوا إليها حول قضية شاكيل أفريدون، وأنه لم يعمل مطلقاً في منظمة الصحة العالمية ولا في منظمة اليونيسيف، ولم يكن لهاتين المنظمتين أي علاقة ولا علم بالأنشطة التي قام بها أفريدون في آباتآباد.</w:t>
      </w:r>
    </w:p>
    <w:p w:rsidR="00D25215" w:rsidRPr="00D25215" w:rsidRDefault="00D25215" w:rsidP="00D25215">
      <w:pPr>
        <w:pStyle w:val="ListParagraph"/>
        <w:numPr>
          <w:ilvl w:val="0"/>
          <w:numId w:val="9"/>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أدان العلماء قتل العاملين الصحيين إدانة شديدة وشددوا على أنها تخالف تعاليم الدين الإسلامي الحنيف.</w:t>
      </w:r>
    </w:p>
    <w:p w:rsidR="00D25215" w:rsidRPr="00D25215" w:rsidRDefault="00D25215" w:rsidP="00D25215">
      <w:pPr>
        <w:pStyle w:val="ListParagraph"/>
        <w:numPr>
          <w:ilvl w:val="0"/>
          <w:numId w:val="9"/>
        </w:numPr>
        <w:bidi/>
        <w:rPr>
          <w:rFonts w:ascii="Traditional Arabic" w:hAnsi="Traditional Arabic" w:cs="Traditional Arabic"/>
          <w:sz w:val="32"/>
          <w:szCs w:val="32"/>
        </w:rPr>
      </w:pPr>
      <w:r w:rsidRPr="00D25215">
        <w:rPr>
          <w:rFonts w:ascii="Traditional Arabic" w:hAnsi="Traditional Arabic" w:cs="Traditional Arabic"/>
          <w:sz w:val="32"/>
          <w:szCs w:val="32"/>
          <w:rtl/>
        </w:rPr>
        <w:t>أجمع العلماء والمشاركون في المشاورة على إدانة استغلال العاملين الصحيين في جمع المعلومات الاستخباراتية، وطلبوا من منظمة الصحة العالمية أن تؤكد على أنه ينبغي على جميع البلدان في العالم عدم استغلال التدخلات الصحية لأغراض أخرى لاتتعلق بالصحة.</w:t>
      </w:r>
    </w:p>
    <w:p w:rsidR="00D25215" w:rsidRPr="007A19AC" w:rsidRDefault="00D25215" w:rsidP="00AD0C12">
      <w:pPr>
        <w:bidi/>
        <w:rPr>
          <w:rFonts w:ascii="Traditional Arabic" w:hAnsi="Traditional Arabic" w:cs="Traditional Arabic"/>
          <w:b/>
          <w:bCs/>
          <w:sz w:val="32"/>
          <w:szCs w:val="32"/>
        </w:rPr>
      </w:pPr>
      <w:r w:rsidRPr="007A19AC">
        <w:rPr>
          <w:rFonts w:ascii="Traditional Arabic" w:hAnsi="Traditional Arabic" w:cs="Traditional Arabic"/>
          <w:b/>
          <w:bCs/>
          <w:sz w:val="32"/>
          <w:szCs w:val="32"/>
          <w:rtl/>
        </w:rPr>
        <w:t>توصيات المشاورة</w:t>
      </w:r>
    </w:p>
    <w:p w:rsidR="00D25215" w:rsidRPr="00D25215" w:rsidRDefault="00D25215" w:rsidP="00D25215">
      <w:pPr>
        <w:pStyle w:val="ListParagraph"/>
        <w:numPr>
          <w:ilvl w:val="0"/>
          <w:numId w:val="10"/>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إنشاء فريق تشاوري إسلامي من أجل بناء الشعور با</w:t>
      </w:r>
      <w:r w:rsidRPr="00D25215">
        <w:rPr>
          <w:rFonts w:ascii="Traditional Arabic" w:hAnsi="Traditional Arabic" w:cs="Traditional Arabic" w:hint="cs"/>
          <w:sz w:val="32"/>
          <w:szCs w:val="32"/>
          <w:rtl/>
        </w:rPr>
        <w:t xml:space="preserve">لسيطرة على مقدرات </w:t>
      </w:r>
      <w:r w:rsidRPr="00D25215">
        <w:rPr>
          <w:rFonts w:ascii="Traditional Arabic" w:hAnsi="Traditional Arabic" w:cs="Traditional Arabic"/>
          <w:sz w:val="32"/>
          <w:szCs w:val="32"/>
          <w:rtl/>
        </w:rPr>
        <w:t xml:space="preserve">برنامج استئصال شلل الأطفال وتحقيق التضامن بين أبناء الأمة الإسلامية، ويكون الفريق التشاوري الإسلامي تحت قيادة الأزهر، وبالتعاون مع مجمع الفقه الإسلامي، ويتلقى الدعم التقني وخدمات الامانة من كل من منظمة الصحة العالمية ومنظمة اليونيسيف. </w:t>
      </w:r>
    </w:p>
    <w:p w:rsidR="00D25215" w:rsidRPr="00D25215" w:rsidRDefault="00D25215" w:rsidP="00D25215">
      <w:pPr>
        <w:pStyle w:val="ListParagraph"/>
        <w:numPr>
          <w:ilvl w:val="0"/>
          <w:numId w:val="10"/>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إنشاء فريق عامل يتألف من ممثلين للأطراف المعنية من أجل صياغة تخصصات ومهام الفريق التشاوري الإسلامي المقترح، على أن يتم ذلك قبل حلول 14 نيسان/أبريل 2013.</w:t>
      </w:r>
    </w:p>
    <w:p w:rsidR="00D25215" w:rsidRPr="00D25215" w:rsidRDefault="00D25215" w:rsidP="00D25215">
      <w:pPr>
        <w:pStyle w:val="ListParagraph"/>
        <w:numPr>
          <w:ilvl w:val="0"/>
          <w:numId w:val="10"/>
        </w:numPr>
        <w:bidi/>
        <w:rPr>
          <w:rFonts w:ascii="Traditional Arabic" w:hAnsi="Traditional Arabic" w:cs="Traditional Arabic"/>
          <w:sz w:val="32"/>
          <w:szCs w:val="32"/>
          <w:rtl/>
        </w:rPr>
      </w:pPr>
      <w:r w:rsidRPr="00D25215">
        <w:rPr>
          <w:rFonts w:ascii="Traditional Arabic" w:hAnsi="Traditional Arabic" w:cs="Traditional Arabic"/>
          <w:sz w:val="32"/>
          <w:szCs w:val="32"/>
          <w:rtl/>
        </w:rPr>
        <w:lastRenderedPageBreak/>
        <w:t>يعقد العلماء اجتماعات وطنية ودولية بتوجيه من الفريق التشاوري الإسلامي بأسرع وقت ممكن في البلدان الإسلامية الثلاثة الموطونة بفيروس شلل الأطفال، وهي باكستان وأفغانستان ونيجيريا، ويتم ذلك بالتشاور مع الحكومات الوطنية.</w:t>
      </w:r>
    </w:p>
    <w:p w:rsidR="00D25215" w:rsidRPr="00D25215" w:rsidRDefault="00D25215" w:rsidP="00D25215">
      <w:pPr>
        <w:pStyle w:val="ListParagraph"/>
        <w:numPr>
          <w:ilvl w:val="0"/>
          <w:numId w:val="10"/>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تساهم المؤسسات الدينية الوطنية والدولية في حملات التطعيم بلقاح شلل الأطفال ضمن برنامج استئصال شلل الأطفال في البلدان الموطونة الثلاثة، ويتم تنظيم بعثات ميدانية بالتعاون مع المنظمات والمؤسسات الإسلامية الرئيسية.</w:t>
      </w:r>
    </w:p>
    <w:p w:rsidR="00D25215" w:rsidRPr="00D25215" w:rsidRDefault="00D25215" w:rsidP="00D25215">
      <w:pPr>
        <w:pStyle w:val="ListParagraph"/>
        <w:numPr>
          <w:ilvl w:val="0"/>
          <w:numId w:val="10"/>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على العلماء والتقنيين المسلمين أن يراقبوا الشائعات التي تطلق باسم الغسلام والإسلام منها بريء حول التطعيم بلقاح شلل الأطفال، وأن يقيموا تلك الشائعات ويتصدوا لتفنيدها بالتنسيق مع الفريق التشاوري الإسلامي.</w:t>
      </w:r>
    </w:p>
    <w:p w:rsidR="00D25215" w:rsidRPr="00D25215" w:rsidRDefault="00D25215" w:rsidP="00D25215">
      <w:pPr>
        <w:pStyle w:val="ListParagraph"/>
        <w:numPr>
          <w:ilvl w:val="0"/>
          <w:numId w:val="10"/>
        </w:numPr>
        <w:bidi/>
        <w:rPr>
          <w:rFonts w:ascii="Traditional Arabic" w:hAnsi="Traditional Arabic" w:cs="Traditional Arabic"/>
          <w:sz w:val="32"/>
          <w:szCs w:val="32"/>
          <w:rtl/>
        </w:rPr>
      </w:pPr>
      <w:r w:rsidRPr="00D25215">
        <w:rPr>
          <w:rFonts w:ascii="Traditional Arabic" w:hAnsi="Traditional Arabic" w:cs="Traditional Arabic"/>
          <w:sz w:val="32"/>
          <w:szCs w:val="32"/>
          <w:rtl/>
        </w:rPr>
        <w:t>تعمل منظمة الصحة العالمية ومنظمة اليونيسيف ضمن وظيفتيهما في أمانة الفريق التشاوري الإسلامي على إعداد المعلومات التقنية الملائمة بمشورة العلماء المسلمين للتصدي لتبديد القلق الذي يساور المجتمعات والقادة الدينين المحليين.</w:t>
      </w:r>
    </w:p>
    <w:p w:rsidR="00D25215" w:rsidRPr="00D25215" w:rsidRDefault="00D25215" w:rsidP="00D25215">
      <w:pPr>
        <w:pStyle w:val="ListParagraph"/>
        <w:numPr>
          <w:ilvl w:val="0"/>
          <w:numId w:val="10"/>
        </w:numPr>
        <w:bidi/>
        <w:rPr>
          <w:rFonts w:ascii="Traditional Arabic" w:hAnsi="Traditional Arabic" w:cs="Traditional Arabic"/>
          <w:sz w:val="32"/>
          <w:szCs w:val="32"/>
          <w:rtl/>
        </w:rPr>
      </w:pPr>
      <w:r w:rsidRPr="00D25215">
        <w:rPr>
          <w:rFonts w:ascii="Traditional Arabic" w:hAnsi="Traditional Arabic" w:cs="Traditional Arabic"/>
          <w:sz w:val="32"/>
          <w:szCs w:val="32"/>
          <w:rtl/>
        </w:rPr>
        <w:t>ينبغي توزيع ونشر المعلومات على أوسع نطاق ممكن على الجميع الأئمة والمساجد بالاستفادة من أكثر أساليب وأساليب توزيع المعلومات فعالية.</w:t>
      </w:r>
    </w:p>
    <w:p w:rsidR="00D25215" w:rsidRPr="00D25215" w:rsidRDefault="00D25215" w:rsidP="00D25215">
      <w:pPr>
        <w:pStyle w:val="ListParagraph"/>
        <w:numPr>
          <w:ilvl w:val="0"/>
          <w:numId w:val="10"/>
        </w:numPr>
        <w:bidi/>
        <w:rPr>
          <w:rFonts w:ascii="Traditional Arabic" w:hAnsi="Traditional Arabic" w:cs="Traditional Arabic"/>
          <w:sz w:val="32"/>
          <w:szCs w:val="32"/>
          <w:rtl/>
        </w:rPr>
      </w:pPr>
      <w:r w:rsidRPr="00D25215">
        <w:rPr>
          <w:rFonts w:ascii="Traditional Arabic" w:hAnsi="Traditional Arabic" w:cs="Traditional Arabic"/>
          <w:sz w:val="32"/>
          <w:szCs w:val="32"/>
          <w:rtl/>
        </w:rPr>
        <w:t>ينبغي توزيع ونشر المعلومات والفتاوى حول شلل الأطفال على أوسع نطاق ممكن على الآباء والأمهات باللغة السهلة المفهومة بسهولة.</w:t>
      </w:r>
    </w:p>
    <w:p w:rsidR="00D25215" w:rsidRPr="00D25215" w:rsidRDefault="00D25215" w:rsidP="00D25215">
      <w:pPr>
        <w:pStyle w:val="ListParagraph"/>
        <w:numPr>
          <w:ilvl w:val="0"/>
          <w:numId w:val="10"/>
        </w:numPr>
        <w:bidi/>
        <w:rPr>
          <w:rFonts w:ascii="Traditional Arabic" w:hAnsi="Traditional Arabic" w:cs="Traditional Arabic"/>
          <w:sz w:val="32"/>
          <w:szCs w:val="32"/>
          <w:rtl/>
        </w:rPr>
      </w:pPr>
      <w:r w:rsidRPr="00D25215">
        <w:rPr>
          <w:rFonts w:ascii="Traditional Arabic" w:hAnsi="Traditional Arabic" w:cs="Traditional Arabic"/>
          <w:sz w:val="32"/>
          <w:szCs w:val="32"/>
          <w:rtl/>
        </w:rPr>
        <w:t>ينبغي أن يتعاون القادة الدينيون والمؤسسات الدينية مع برنامج استئصال شلل الأطفال في تخطيط وإعداد الإستراتيجيات الملائمة والفعالة للوصول إلى الأطفال في البلدان الثلاثة الموطونة بشلل الأطفال.</w:t>
      </w:r>
    </w:p>
    <w:p w:rsidR="00D25215" w:rsidRPr="00D25215" w:rsidRDefault="00D25215" w:rsidP="00D25215">
      <w:pPr>
        <w:pStyle w:val="ListParagraph"/>
        <w:numPr>
          <w:ilvl w:val="0"/>
          <w:numId w:val="10"/>
        </w:numPr>
        <w:bidi/>
        <w:rPr>
          <w:rFonts w:ascii="Traditional Arabic" w:hAnsi="Traditional Arabic" w:cs="Traditional Arabic"/>
          <w:sz w:val="32"/>
          <w:szCs w:val="32"/>
        </w:rPr>
      </w:pPr>
      <w:r w:rsidRPr="00D25215">
        <w:rPr>
          <w:rFonts w:ascii="Traditional Arabic" w:hAnsi="Traditional Arabic" w:cs="Traditional Arabic"/>
          <w:sz w:val="32"/>
          <w:szCs w:val="32"/>
          <w:rtl/>
        </w:rPr>
        <w:t>إن هدف الفريق التشاوري الإسلامي هو الربط بين جميع المنظمات الخيرية والمهنية الإسلامية والهيئات من أجل إسهامها الفعال في التمنيع.</w:t>
      </w:r>
    </w:p>
    <w:p w:rsidR="00D25215" w:rsidRDefault="00D25215">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5215" w:rsidRPr="00D25215" w:rsidRDefault="00D25215" w:rsidP="00AD0C12">
      <w:pPr>
        <w:bidi/>
        <w:rPr>
          <w:rFonts w:ascii="Traditional Arabic" w:hAnsi="Traditional Arabic" w:cs="Traditional Arabic"/>
          <w:b/>
          <w:bCs/>
          <w:sz w:val="32"/>
          <w:szCs w:val="32"/>
        </w:rPr>
      </w:pPr>
      <w:r w:rsidRPr="00D25215">
        <w:rPr>
          <w:rFonts w:ascii="Traditional Arabic" w:hAnsi="Traditional Arabic" w:cs="Traditional Arabic"/>
          <w:b/>
          <w:bCs/>
          <w:sz w:val="32"/>
          <w:szCs w:val="32"/>
          <w:rtl/>
        </w:rPr>
        <w:lastRenderedPageBreak/>
        <w:t>قائمة بامشاركين</w:t>
      </w:r>
    </w:p>
    <w:p w:rsidR="00D25215" w:rsidRPr="007A19AC" w:rsidRDefault="00D25215" w:rsidP="007A19AC">
      <w:pPr>
        <w:bidi/>
        <w:spacing w:after="0" w:line="380" w:lineRule="exact"/>
        <w:ind w:firstLine="284"/>
        <w:jc w:val="both"/>
        <w:rPr>
          <w:rFonts w:ascii="Traditional Arabic" w:hAnsi="Traditional Arabic" w:cs="Traditional Arabic"/>
          <w:b/>
          <w:bCs/>
          <w:sz w:val="32"/>
          <w:szCs w:val="32"/>
          <w:rtl/>
          <w:lang w:bidi="ar-EG"/>
        </w:rPr>
      </w:pPr>
      <w:r w:rsidRPr="007A19AC">
        <w:rPr>
          <w:rFonts w:ascii="Traditional Arabic" w:hAnsi="Traditional Arabic" w:cs="Traditional Arabic"/>
          <w:b/>
          <w:bCs/>
          <w:sz w:val="32"/>
          <w:szCs w:val="32"/>
          <w:rtl/>
          <w:lang w:bidi="ar-EG"/>
        </w:rPr>
        <w:t>أفغانستان</w:t>
      </w:r>
      <w:r w:rsidRPr="007A19AC">
        <w:rPr>
          <w:rFonts w:ascii="Traditional Arabic" w:hAnsi="Traditional Arabic" w:cs="Traditional Arabic"/>
          <w:b/>
          <w:bCs/>
          <w:sz w:val="32"/>
          <w:szCs w:val="32"/>
          <w:rtl/>
          <w:lang w:bidi="ar-EG"/>
        </w:rPr>
        <w:tab/>
      </w:r>
      <w:r w:rsidRPr="007A19AC">
        <w:rPr>
          <w:rFonts w:ascii="Traditional Arabic" w:hAnsi="Traditional Arabic" w:cs="Traditional Arabic"/>
          <w:b/>
          <w:bCs/>
          <w:sz w:val="32"/>
          <w:szCs w:val="32"/>
          <w:rtl/>
          <w:lang w:bidi="ar-EG"/>
        </w:rPr>
        <w:tab/>
      </w:r>
      <w:r w:rsidRPr="007A19AC">
        <w:rPr>
          <w:rFonts w:ascii="Traditional Arabic" w:hAnsi="Traditional Arabic" w:cs="Traditional Arabic"/>
          <w:b/>
          <w:bCs/>
          <w:sz w:val="32"/>
          <w:szCs w:val="32"/>
          <w:rtl/>
          <w:lang w:bidi="ar-EG"/>
        </w:rPr>
        <w:tab/>
      </w:r>
      <w:r w:rsidRPr="007A19AC">
        <w:rPr>
          <w:rFonts w:ascii="Traditional Arabic" w:hAnsi="Traditional Arabic" w:cs="Traditional Arabic"/>
          <w:b/>
          <w:bCs/>
          <w:sz w:val="32"/>
          <w:szCs w:val="32"/>
          <w:rtl/>
          <w:lang w:bidi="ar-EG"/>
        </w:rPr>
        <w:tab/>
      </w:r>
      <w:r w:rsidRPr="007A19AC">
        <w:rPr>
          <w:rFonts w:ascii="Traditional Arabic" w:hAnsi="Traditional Arabic" w:cs="Traditional Arabic"/>
          <w:b/>
          <w:bCs/>
          <w:sz w:val="32"/>
          <w:szCs w:val="32"/>
          <w:rtl/>
          <w:lang w:bidi="ar-EG"/>
        </w:rPr>
        <w:tab/>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الدكتور نجيب الله مجددي</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سفير أفغانستان لدى الإمارات العربية المتحدة</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u w:val="single"/>
          <w:rtl/>
          <w:lang w:bidi="ar-EG"/>
        </w:rPr>
        <w:t>أبوظبي</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b/>
          <w:bCs/>
          <w:sz w:val="32"/>
          <w:szCs w:val="32"/>
          <w:rtl/>
          <w:lang w:bidi="ar-EG"/>
        </w:rPr>
        <w:t>باكستان</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مولانا سميع الحق</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جامعة دار العلوم الحقانية</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أكوراختك، ناوشيرا</w:t>
      </w:r>
    </w:p>
    <w:p w:rsidR="00D25215" w:rsidRPr="007A19AC" w:rsidRDefault="00D25215" w:rsidP="007A19AC">
      <w:pPr>
        <w:bidi/>
        <w:spacing w:after="0" w:line="380" w:lineRule="exact"/>
        <w:ind w:firstLine="284"/>
        <w:jc w:val="both"/>
        <w:rPr>
          <w:rFonts w:ascii="Traditional Arabic" w:hAnsi="Traditional Arabic" w:cs="Traditional Arabic"/>
          <w:sz w:val="32"/>
          <w:szCs w:val="32"/>
          <w:u w:val="single"/>
          <w:rtl/>
          <w:lang w:bidi="ar-EG"/>
        </w:rPr>
      </w:pPr>
      <w:r w:rsidRPr="007A19AC">
        <w:rPr>
          <w:rFonts w:ascii="Traditional Arabic" w:hAnsi="Traditional Arabic" w:cs="Traditional Arabic"/>
          <w:sz w:val="32"/>
          <w:szCs w:val="32"/>
          <w:u w:val="single"/>
          <w:rtl/>
          <w:lang w:bidi="ar-EG"/>
        </w:rPr>
        <w:t>خيبر باختونخوا</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مولانا محمد حنيف جالندهري</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الأمين العام</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وفاق المدارس</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جامعة خير المدارس</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u w:val="single"/>
          <w:rtl/>
          <w:lang w:bidi="ar-EG"/>
        </w:rPr>
        <w:t>ملتان</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مولانا حافظ طاهر أشرفي</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رئيس مجلس علماء باكستان</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عضو مجلس المذاهب الإسلامية</w:t>
      </w:r>
    </w:p>
    <w:p w:rsidR="00D25215" w:rsidRPr="007A19AC" w:rsidRDefault="00D25215" w:rsidP="007A19AC">
      <w:pPr>
        <w:bidi/>
        <w:spacing w:after="0" w:line="380" w:lineRule="exact"/>
        <w:ind w:firstLine="284"/>
        <w:jc w:val="both"/>
        <w:rPr>
          <w:rFonts w:ascii="Traditional Arabic" w:hAnsi="Traditional Arabic" w:cs="Traditional Arabic"/>
          <w:sz w:val="32"/>
          <w:szCs w:val="32"/>
          <w:u w:val="single"/>
          <w:rtl/>
          <w:lang w:bidi="ar-EG"/>
        </w:rPr>
      </w:pPr>
      <w:r w:rsidRPr="007A19AC">
        <w:rPr>
          <w:rFonts w:ascii="Traditional Arabic" w:hAnsi="Traditional Arabic" w:cs="Traditional Arabic"/>
          <w:sz w:val="32"/>
          <w:szCs w:val="32"/>
          <w:u w:val="single"/>
          <w:rtl/>
          <w:lang w:bidi="ar-EG"/>
        </w:rPr>
        <w:t>إسلام أباد</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p>
    <w:p w:rsidR="00D25215" w:rsidRPr="007A19AC" w:rsidRDefault="00D25215" w:rsidP="007A19AC">
      <w:pPr>
        <w:bidi/>
        <w:spacing w:after="0" w:line="380" w:lineRule="exact"/>
        <w:ind w:firstLine="284"/>
        <w:jc w:val="both"/>
        <w:rPr>
          <w:rFonts w:ascii="Traditional Arabic" w:hAnsi="Traditional Arabic" w:cs="Traditional Arabic"/>
          <w:b/>
          <w:bCs/>
          <w:sz w:val="32"/>
          <w:szCs w:val="32"/>
          <w:rtl/>
          <w:lang w:bidi="ar-EG"/>
        </w:rPr>
      </w:pPr>
      <w:r w:rsidRPr="007A19AC">
        <w:rPr>
          <w:rFonts w:ascii="Traditional Arabic" w:hAnsi="Traditional Arabic" w:cs="Traditional Arabic"/>
          <w:b/>
          <w:bCs/>
          <w:sz w:val="32"/>
          <w:szCs w:val="32"/>
          <w:rtl/>
          <w:lang w:bidi="ar-EG"/>
        </w:rPr>
        <w:t>المملكة العربية السعودية</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الدكتور نور الدين رازلي</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المدير العام لدائرة العلوم والتكنولوجيا</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منظمة التعاون الإسلامي</w:t>
      </w:r>
    </w:p>
    <w:p w:rsidR="00D25215" w:rsidRPr="007A19AC" w:rsidRDefault="00D25215" w:rsidP="007A19AC">
      <w:pPr>
        <w:bidi/>
        <w:rPr>
          <w:rFonts w:ascii="Traditional Arabic" w:hAnsi="Traditional Arabic" w:cs="Traditional Arabic"/>
          <w:sz w:val="32"/>
          <w:szCs w:val="32"/>
          <w:u w:val="single"/>
          <w:rtl/>
          <w:lang w:bidi="ar-EG"/>
        </w:rPr>
      </w:pPr>
      <w:r w:rsidRPr="007A19AC">
        <w:rPr>
          <w:rFonts w:ascii="Traditional Arabic" w:hAnsi="Traditional Arabic" w:cs="Traditional Arabic"/>
          <w:sz w:val="32"/>
          <w:szCs w:val="32"/>
          <w:u w:val="single"/>
          <w:rtl/>
          <w:lang w:bidi="ar-EG"/>
        </w:rPr>
        <w:t>جدِّة</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الأستاذ الدكتور توفيق أحمد بن خوجة</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مدير عام</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المكتب التنفيذي لمجلس وزراء الصحة بدول</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 xml:space="preserve">   مجلس التعاون الخليجي</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u w:val="single"/>
          <w:rtl/>
          <w:lang w:bidi="ar-EG"/>
        </w:rPr>
        <w:lastRenderedPageBreak/>
        <w:t>الرياض</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الدكتور يعقوب المزروع</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الأمين العام</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لمجلس الخدمات الصحية</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u w:val="single"/>
          <w:rtl/>
          <w:lang w:bidi="ar-EG"/>
        </w:rPr>
        <w:t>الرياض</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الأستاذ الدكتور محمد الصالح</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 xml:space="preserve">أستاذ الفقه بجامعة </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 xml:space="preserve">   الإمام محمد بن سعود الإسلامية</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u w:val="single"/>
          <w:rtl/>
          <w:lang w:bidi="ar-EG"/>
        </w:rPr>
        <w:t>الرياض</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الدكتور عبد القاهر محمد أحمد قمر</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مدير إدارة الفتوى</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مجمع الفقه الإسلامي الدولي</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u w:val="single"/>
          <w:rtl/>
          <w:lang w:bidi="ar-EG"/>
        </w:rPr>
        <w:t>جدِّة</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p>
    <w:p w:rsidR="00D25215" w:rsidRPr="007A19AC" w:rsidRDefault="00D25215" w:rsidP="007A19AC">
      <w:pPr>
        <w:bidi/>
        <w:spacing w:after="0" w:line="380" w:lineRule="exact"/>
        <w:ind w:firstLine="284"/>
        <w:jc w:val="both"/>
        <w:rPr>
          <w:rFonts w:ascii="Traditional Arabic" w:hAnsi="Traditional Arabic" w:cs="Traditional Arabic"/>
          <w:b/>
          <w:bCs/>
          <w:sz w:val="32"/>
          <w:szCs w:val="32"/>
          <w:rtl/>
          <w:lang w:bidi="ar-EG"/>
        </w:rPr>
      </w:pPr>
      <w:r w:rsidRPr="007A19AC">
        <w:rPr>
          <w:rFonts w:ascii="Traditional Arabic" w:hAnsi="Traditional Arabic" w:cs="Traditional Arabic"/>
          <w:b/>
          <w:bCs/>
          <w:sz w:val="32"/>
          <w:szCs w:val="32"/>
          <w:rtl/>
          <w:lang w:bidi="ar-EG"/>
        </w:rPr>
        <w:t>منظمة الصحة العالمية</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الدكتور علاء العلوان</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المدير الإقليمي</w:t>
      </w:r>
    </w:p>
    <w:p w:rsidR="00D25215" w:rsidRPr="007A19AC" w:rsidRDefault="00D25215" w:rsidP="007A19AC">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 xml:space="preserve">المكتب الإقليمي لمنظمة الصحة العالمية </w:t>
      </w:r>
    </w:p>
    <w:p w:rsidR="00D25215" w:rsidRPr="007A19AC" w:rsidRDefault="00D25215" w:rsidP="00D25215">
      <w:pPr>
        <w:bidi/>
        <w:spacing w:after="0" w:line="380" w:lineRule="exact"/>
        <w:ind w:firstLine="284"/>
        <w:jc w:val="both"/>
        <w:rPr>
          <w:rFonts w:ascii="Traditional Arabic" w:hAnsi="Traditional Arabic" w:cs="Traditional Arabic"/>
          <w:sz w:val="32"/>
          <w:szCs w:val="32"/>
          <w:rtl/>
          <w:lang w:bidi="ar-EG"/>
        </w:rPr>
      </w:pPr>
      <w:r w:rsidRPr="007A19AC">
        <w:rPr>
          <w:rFonts w:ascii="Traditional Arabic" w:hAnsi="Traditional Arabic" w:cs="Traditional Arabic"/>
          <w:sz w:val="32"/>
          <w:szCs w:val="32"/>
          <w:rtl/>
          <w:lang w:bidi="ar-EG"/>
        </w:rPr>
        <w:t xml:space="preserve">   لشرق المتوسط</w:t>
      </w:r>
    </w:p>
    <w:sectPr w:rsidR="00D25215" w:rsidRPr="007A19AC" w:rsidSect="00631AB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B6D" w:rsidRDefault="00817B6D" w:rsidP="00440C87">
      <w:pPr>
        <w:spacing w:after="0" w:line="240" w:lineRule="auto"/>
      </w:pPr>
      <w:r>
        <w:separator/>
      </w:r>
    </w:p>
  </w:endnote>
  <w:endnote w:type="continuationSeparator" w:id="1">
    <w:p w:rsidR="00817B6D" w:rsidRDefault="00817B6D" w:rsidP="00440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B6D" w:rsidRDefault="00817B6D" w:rsidP="00440C87">
      <w:pPr>
        <w:spacing w:after="0" w:line="240" w:lineRule="auto"/>
      </w:pPr>
      <w:r>
        <w:separator/>
      </w:r>
    </w:p>
  </w:footnote>
  <w:footnote w:type="continuationSeparator" w:id="1">
    <w:p w:rsidR="00817B6D" w:rsidRDefault="00817B6D" w:rsidP="00440C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982927"/>
      <w:docPartObj>
        <w:docPartGallery w:val="Page Numbers (Top of Page)"/>
        <w:docPartUnique/>
      </w:docPartObj>
    </w:sdtPr>
    <w:sdtEndPr>
      <w:rPr>
        <w:noProof/>
      </w:rPr>
    </w:sdtEndPr>
    <w:sdtContent>
      <w:p w:rsidR="00440C87" w:rsidRDefault="00631ABF">
        <w:pPr>
          <w:pStyle w:val="Header"/>
          <w:jc w:val="center"/>
        </w:pPr>
        <w:r>
          <w:fldChar w:fldCharType="begin"/>
        </w:r>
        <w:r w:rsidR="00440C87">
          <w:instrText xml:space="preserve"> PAGE   \* MERGEFORMAT </w:instrText>
        </w:r>
        <w:r>
          <w:fldChar w:fldCharType="separate"/>
        </w:r>
        <w:r w:rsidR="00C621B0">
          <w:rPr>
            <w:noProof/>
          </w:rPr>
          <w:t>5</w:t>
        </w:r>
        <w:r>
          <w:rPr>
            <w:noProof/>
          </w:rPr>
          <w:fldChar w:fldCharType="end"/>
        </w:r>
      </w:p>
    </w:sdtContent>
  </w:sdt>
  <w:p w:rsidR="00440C87" w:rsidRDefault="00440C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7D8C"/>
    <w:multiLevelType w:val="hybridMultilevel"/>
    <w:tmpl w:val="6BA89436"/>
    <w:lvl w:ilvl="0" w:tplc="7B10B918">
      <w:start w:val="1"/>
      <w:numFmt w:val="bullet"/>
      <w:lvlText w:val="•"/>
      <w:lvlJc w:val="left"/>
      <w:pPr>
        <w:tabs>
          <w:tab w:val="num" w:pos="720"/>
        </w:tabs>
        <w:ind w:left="720" w:hanging="360"/>
      </w:pPr>
      <w:rPr>
        <w:rFonts w:ascii="Arial" w:hAnsi="Arial" w:hint="default"/>
      </w:rPr>
    </w:lvl>
    <w:lvl w:ilvl="1" w:tplc="4BD0C96C" w:tentative="1">
      <w:start w:val="1"/>
      <w:numFmt w:val="bullet"/>
      <w:lvlText w:val="•"/>
      <w:lvlJc w:val="left"/>
      <w:pPr>
        <w:tabs>
          <w:tab w:val="num" w:pos="1440"/>
        </w:tabs>
        <w:ind w:left="1440" w:hanging="360"/>
      </w:pPr>
      <w:rPr>
        <w:rFonts w:ascii="Arial" w:hAnsi="Arial" w:hint="default"/>
      </w:rPr>
    </w:lvl>
    <w:lvl w:ilvl="2" w:tplc="DF4040C0" w:tentative="1">
      <w:start w:val="1"/>
      <w:numFmt w:val="bullet"/>
      <w:lvlText w:val="•"/>
      <w:lvlJc w:val="left"/>
      <w:pPr>
        <w:tabs>
          <w:tab w:val="num" w:pos="2160"/>
        </w:tabs>
        <w:ind w:left="2160" w:hanging="360"/>
      </w:pPr>
      <w:rPr>
        <w:rFonts w:ascii="Arial" w:hAnsi="Arial" w:hint="default"/>
      </w:rPr>
    </w:lvl>
    <w:lvl w:ilvl="3" w:tplc="97181672" w:tentative="1">
      <w:start w:val="1"/>
      <w:numFmt w:val="bullet"/>
      <w:lvlText w:val="•"/>
      <w:lvlJc w:val="left"/>
      <w:pPr>
        <w:tabs>
          <w:tab w:val="num" w:pos="2880"/>
        </w:tabs>
        <w:ind w:left="2880" w:hanging="360"/>
      </w:pPr>
      <w:rPr>
        <w:rFonts w:ascii="Arial" w:hAnsi="Arial" w:hint="default"/>
      </w:rPr>
    </w:lvl>
    <w:lvl w:ilvl="4" w:tplc="7166F3DA" w:tentative="1">
      <w:start w:val="1"/>
      <w:numFmt w:val="bullet"/>
      <w:lvlText w:val="•"/>
      <w:lvlJc w:val="left"/>
      <w:pPr>
        <w:tabs>
          <w:tab w:val="num" w:pos="3600"/>
        </w:tabs>
        <w:ind w:left="3600" w:hanging="360"/>
      </w:pPr>
      <w:rPr>
        <w:rFonts w:ascii="Arial" w:hAnsi="Arial" w:hint="default"/>
      </w:rPr>
    </w:lvl>
    <w:lvl w:ilvl="5" w:tplc="7AB047D2" w:tentative="1">
      <w:start w:val="1"/>
      <w:numFmt w:val="bullet"/>
      <w:lvlText w:val="•"/>
      <w:lvlJc w:val="left"/>
      <w:pPr>
        <w:tabs>
          <w:tab w:val="num" w:pos="4320"/>
        </w:tabs>
        <w:ind w:left="4320" w:hanging="360"/>
      </w:pPr>
      <w:rPr>
        <w:rFonts w:ascii="Arial" w:hAnsi="Arial" w:hint="default"/>
      </w:rPr>
    </w:lvl>
    <w:lvl w:ilvl="6" w:tplc="BB80D3F2" w:tentative="1">
      <w:start w:val="1"/>
      <w:numFmt w:val="bullet"/>
      <w:lvlText w:val="•"/>
      <w:lvlJc w:val="left"/>
      <w:pPr>
        <w:tabs>
          <w:tab w:val="num" w:pos="5040"/>
        </w:tabs>
        <w:ind w:left="5040" w:hanging="360"/>
      </w:pPr>
      <w:rPr>
        <w:rFonts w:ascii="Arial" w:hAnsi="Arial" w:hint="default"/>
      </w:rPr>
    </w:lvl>
    <w:lvl w:ilvl="7" w:tplc="7F3EE438" w:tentative="1">
      <w:start w:val="1"/>
      <w:numFmt w:val="bullet"/>
      <w:lvlText w:val="•"/>
      <w:lvlJc w:val="left"/>
      <w:pPr>
        <w:tabs>
          <w:tab w:val="num" w:pos="5760"/>
        </w:tabs>
        <w:ind w:left="5760" w:hanging="360"/>
      </w:pPr>
      <w:rPr>
        <w:rFonts w:ascii="Arial" w:hAnsi="Arial" w:hint="default"/>
      </w:rPr>
    </w:lvl>
    <w:lvl w:ilvl="8" w:tplc="E5C0850C" w:tentative="1">
      <w:start w:val="1"/>
      <w:numFmt w:val="bullet"/>
      <w:lvlText w:val="•"/>
      <w:lvlJc w:val="left"/>
      <w:pPr>
        <w:tabs>
          <w:tab w:val="num" w:pos="6480"/>
        </w:tabs>
        <w:ind w:left="6480" w:hanging="360"/>
      </w:pPr>
      <w:rPr>
        <w:rFonts w:ascii="Arial" w:hAnsi="Arial" w:hint="default"/>
      </w:rPr>
    </w:lvl>
  </w:abstractNum>
  <w:abstractNum w:abstractNumId="1">
    <w:nsid w:val="102A4035"/>
    <w:multiLevelType w:val="hybridMultilevel"/>
    <w:tmpl w:val="C23887DE"/>
    <w:lvl w:ilvl="0" w:tplc="F8126ED4">
      <w:start w:val="1"/>
      <w:numFmt w:val="bullet"/>
      <w:lvlText w:val="•"/>
      <w:lvlJc w:val="left"/>
      <w:pPr>
        <w:tabs>
          <w:tab w:val="num" w:pos="720"/>
        </w:tabs>
        <w:ind w:left="720" w:hanging="360"/>
      </w:pPr>
      <w:rPr>
        <w:rFonts w:ascii="Arial" w:hAnsi="Arial" w:hint="default"/>
      </w:rPr>
    </w:lvl>
    <w:lvl w:ilvl="1" w:tplc="18FCC700" w:tentative="1">
      <w:start w:val="1"/>
      <w:numFmt w:val="bullet"/>
      <w:lvlText w:val="•"/>
      <w:lvlJc w:val="left"/>
      <w:pPr>
        <w:tabs>
          <w:tab w:val="num" w:pos="1440"/>
        </w:tabs>
        <w:ind w:left="1440" w:hanging="360"/>
      </w:pPr>
      <w:rPr>
        <w:rFonts w:ascii="Arial" w:hAnsi="Arial" w:hint="default"/>
      </w:rPr>
    </w:lvl>
    <w:lvl w:ilvl="2" w:tplc="C47C51C0" w:tentative="1">
      <w:start w:val="1"/>
      <w:numFmt w:val="bullet"/>
      <w:lvlText w:val="•"/>
      <w:lvlJc w:val="left"/>
      <w:pPr>
        <w:tabs>
          <w:tab w:val="num" w:pos="2160"/>
        </w:tabs>
        <w:ind w:left="2160" w:hanging="360"/>
      </w:pPr>
      <w:rPr>
        <w:rFonts w:ascii="Arial" w:hAnsi="Arial" w:hint="default"/>
      </w:rPr>
    </w:lvl>
    <w:lvl w:ilvl="3" w:tplc="CC323458" w:tentative="1">
      <w:start w:val="1"/>
      <w:numFmt w:val="bullet"/>
      <w:lvlText w:val="•"/>
      <w:lvlJc w:val="left"/>
      <w:pPr>
        <w:tabs>
          <w:tab w:val="num" w:pos="2880"/>
        </w:tabs>
        <w:ind w:left="2880" w:hanging="360"/>
      </w:pPr>
      <w:rPr>
        <w:rFonts w:ascii="Arial" w:hAnsi="Arial" w:hint="default"/>
      </w:rPr>
    </w:lvl>
    <w:lvl w:ilvl="4" w:tplc="787CBEB8" w:tentative="1">
      <w:start w:val="1"/>
      <w:numFmt w:val="bullet"/>
      <w:lvlText w:val="•"/>
      <w:lvlJc w:val="left"/>
      <w:pPr>
        <w:tabs>
          <w:tab w:val="num" w:pos="3600"/>
        </w:tabs>
        <w:ind w:left="3600" w:hanging="360"/>
      </w:pPr>
      <w:rPr>
        <w:rFonts w:ascii="Arial" w:hAnsi="Arial" w:hint="default"/>
      </w:rPr>
    </w:lvl>
    <w:lvl w:ilvl="5" w:tplc="284C4EB8" w:tentative="1">
      <w:start w:val="1"/>
      <w:numFmt w:val="bullet"/>
      <w:lvlText w:val="•"/>
      <w:lvlJc w:val="left"/>
      <w:pPr>
        <w:tabs>
          <w:tab w:val="num" w:pos="4320"/>
        </w:tabs>
        <w:ind w:left="4320" w:hanging="360"/>
      </w:pPr>
      <w:rPr>
        <w:rFonts w:ascii="Arial" w:hAnsi="Arial" w:hint="default"/>
      </w:rPr>
    </w:lvl>
    <w:lvl w:ilvl="6" w:tplc="635E7BFC" w:tentative="1">
      <w:start w:val="1"/>
      <w:numFmt w:val="bullet"/>
      <w:lvlText w:val="•"/>
      <w:lvlJc w:val="left"/>
      <w:pPr>
        <w:tabs>
          <w:tab w:val="num" w:pos="5040"/>
        </w:tabs>
        <w:ind w:left="5040" w:hanging="360"/>
      </w:pPr>
      <w:rPr>
        <w:rFonts w:ascii="Arial" w:hAnsi="Arial" w:hint="default"/>
      </w:rPr>
    </w:lvl>
    <w:lvl w:ilvl="7" w:tplc="0DE0CFB2" w:tentative="1">
      <w:start w:val="1"/>
      <w:numFmt w:val="bullet"/>
      <w:lvlText w:val="•"/>
      <w:lvlJc w:val="left"/>
      <w:pPr>
        <w:tabs>
          <w:tab w:val="num" w:pos="5760"/>
        </w:tabs>
        <w:ind w:left="5760" w:hanging="360"/>
      </w:pPr>
      <w:rPr>
        <w:rFonts w:ascii="Arial" w:hAnsi="Arial" w:hint="default"/>
      </w:rPr>
    </w:lvl>
    <w:lvl w:ilvl="8" w:tplc="6AE08188" w:tentative="1">
      <w:start w:val="1"/>
      <w:numFmt w:val="bullet"/>
      <w:lvlText w:val="•"/>
      <w:lvlJc w:val="left"/>
      <w:pPr>
        <w:tabs>
          <w:tab w:val="num" w:pos="6480"/>
        </w:tabs>
        <w:ind w:left="6480" w:hanging="360"/>
      </w:pPr>
      <w:rPr>
        <w:rFonts w:ascii="Arial" w:hAnsi="Arial" w:hint="default"/>
      </w:rPr>
    </w:lvl>
  </w:abstractNum>
  <w:abstractNum w:abstractNumId="2">
    <w:nsid w:val="139B5EAE"/>
    <w:multiLevelType w:val="hybridMultilevel"/>
    <w:tmpl w:val="1BDC1D82"/>
    <w:lvl w:ilvl="0" w:tplc="6B4A57EE">
      <w:start w:val="1"/>
      <w:numFmt w:val="bullet"/>
      <w:lvlText w:val="•"/>
      <w:lvlJc w:val="left"/>
      <w:pPr>
        <w:tabs>
          <w:tab w:val="num" w:pos="720"/>
        </w:tabs>
        <w:ind w:left="720" w:hanging="360"/>
      </w:pPr>
      <w:rPr>
        <w:rFonts w:ascii="Arial" w:hAnsi="Arial" w:hint="default"/>
      </w:rPr>
    </w:lvl>
    <w:lvl w:ilvl="1" w:tplc="D696D582" w:tentative="1">
      <w:start w:val="1"/>
      <w:numFmt w:val="bullet"/>
      <w:lvlText w:val="•"/>
      <w:lvlJc w:val="left"/>
      <w:pPr>
        <w:tabs>
          <w:tab w:val="num" w:pos="1440"/>
        </w:tabs>
        <w:ind w:left="1440" w:hanging="360"/>
      </w:pPr>
      <w:rPr>
        <w:rFonts w:ascii="Arial" w:hAnsi="Arial" w:hint="default"/>
      </w:rPr>
    </w:lvl>
    <w:lvl w:ilvl="2" w:tplc="53A2E5C0" w:tentative="1">
      <w:start w:val="1"/>
      <w:numFmt w:val="bullet"/>
      <w:lvlText w:val="•"/>
      <w:lvlJc w:val="left"/>
      <w:pPr>
        <w:tabs>
          <w:tab w:val="num" w:pos="2160"/>
        </w:tabs>
        <w:ind w:left="2160" w:hanging="360"/>
      </w:pPr>
      <w:rPr>
        <w:rFonts w:ascii="Arial" w:hAnsi="Arial" w:hint="default"/>
      </w:rPr>
    </w:lvl>
    <w:lvl w:ilvl="3" w:tplc="8FA42A9C" w:tentative="1">
      <w:start w:val="1"/>
      <w:numFmt w:val="bullet"/>
      <w:lvlText w:val="•"/>
      <w:lvlJc w:val="left"/>
      <w:pPr>
        <w:tabs>
          <w:tab w:val="num" w:pos="2880"/>
        </w:tabs>
        <w:ind w:left="2880" w:hanging="360"/>
      </w:pPr>
      <w:rPr>
        <w:rFonts w:ascii="Arial" w:hAnsi="Arial" w:hint="default"/>
      </w:rPr>
    </w:lvl>
    <w:lvl w:ilvl="4" w:tplc="F9B65BFC" w:tentative="1">
      <w:start w:val="1"/>
      <w:numFmt w:val="bullet"/>
      <w:lvlText w:val="•"/>
      <w:lvlJc w:val="left"/>
      <w:pPr>
        <w:tabs>
          <w:tab w:val="num" w:pos="3600"/>
        </w:tabs>
        <w:ind w:left="3600" w:hanging="360"/>
      </w:pPr>
      <w:rPr>
        <w:rFonts w:ascii="Arial" w:hAnsi="Arial" w:hint="default"/>
      </w:rPr>
    </w:lvl>
    <w:lvl w:ilvl="5" w:tplc="586A6648" w:tentative="1">
      <w:start w:val="1"/>
      <w:numFmt w:val="bullet"/>
      <w:lvlText w:val="•"/>
      <w:lvlJc w:val="left"/>
      <w:pPr>
        <w:tabs>
          <w:tab w:val="num" w:pos="4320"/>
        </w:tabs>
        <w:ind w:left="4320" w:hanging="360"/>
      </w:pPr>
      <w:rPr>
        <w:rFonts w:ascii="Arial" w:hAnsi="Arial" w:hint="default"/>
      </w:rPr>
    </w:lvl>
    <w:lvl w:ilvl="6" w:tplc="366ACF24" w:tentative="1">
      <w:start w:val="1"/>
      <w:numFmt w:val="bullet"/>
      <w:lvlText w:val="•"/>
      <w:lvlJc w:val="left"/>
      <w:pPr>
        <w:tabs>
          <w:tab w:val="num" w:pos="5040"/>
        </w:tabs>
        <w:ind w:left="5040" w:hanging="360"/>
      </w:pPr>
      <w:rPr>
        <w:rFonts w:ascii="Arial" w:hAnsi="Arial" w:hint="default"/>
      </w:rPr>
    </w:lvl>
    <w:lvl w:ilvl="7" w:tplc="3D08E7D6" w:tentative="1">
      <w:start w:val="1"/>
      <w:numFmt w:val="bullet"/>
      <w:lvlText w:val="•"/>
      <w:lvlJc w:val="left"/>
      <w:pPr>
        <w:tabs>
          <w:tab w:val="num" w:pos="5760"/>
        </w:tabs>
        <w:ind w:left="5760" w:hanging="360"/>
      </w:pPr>
      <w:rPr>
        <w:rFonts w:ascii="Arial" w:hAnsi="Arial" w:hint="default"/>
      </w:rPr>
    </w:lvl>
    <w:lvl w:ilvl="8" w:tplc="95625264" w:tentative="1">
      <w:start w:val="1"/>
      <w:numFmt w:val="bullet"/>
      <w:lvlText w:val="•"/>
      <w:lvlJc w:val="left"/>
      <w:pPr>
        <w:tabs>
          <w:tab w:val="num" w:pos="6480"/>
        </w:tabs>
        <w:ind w:left="6480" w:hanging="360"/>
      </w:pPr>
      <w:rPr>
        <w:rFonts w:ascii="Arial" w:hAnsi="Arial" w:hint="default"/>
      </w:rPr>
    </w:lvl>
  </w:abstractNum>
  <w:abstractNum w:abstractNumId="3">
    <w:nsid w:val="1CD01893"/>
    <w:multiLevelType w:val="hybridMultilevel"/>
    <w:tmpl w:val="0ACA40A6"/>
    <w:lvl w:ilvl="0" w:tplc="82EC0034">
      <w:start w:val="1"/>
      <w:numFmt w:val="bullet"/>
      <w:lvlText w:val="•"/>
      <w:lvlJc w:val="left"/>
      <w:pPr>
        <w:tabs>
          <w:tab w:val="num" w:pos="720"/>
        </w:tabs>
        <w:ind w:left="720" w:hanging="360"/>
      </w:pPr>
      <w:rPr>
        <w:rFonts w:ascii="Arial" w:hAnsi="Arial" w:hint="default"/>
      </w:rPr>
    </w:lvl>
    <w:lvl w:ilvl="1" w:tplc="0B3C50DC" w:tentative="1">
      <w:start w:val="1"/>
      <w:numFmt w:val="bullet"/>
      <w:lvlText w:val="•"/>
      <w:lvlJc w:val="left"/>
      <w:pPr>
        <w:tabs>
          <w:tab w:val="num" w:pos="1440"/>
        </w:tabs>
        <w:ind w:left="1440" w:hanging="360"/>
      </w:pPr>
      <w:rPr>
        <w:rFonts w:ascii="Arial" w:hAnsi="Arial" w:hint="default"/>
      </w:rPr>
    </w:lvl>
    <w:lvl w:ilvl="2" w:tplc="A08491FE" w:tentative="1">
      <w:start w:val="1"/>
      <w:numFmt w:val="bullet"/>
      <w:lvlText w:val="•"/>
      <w:lvlJc w:val="left"/>
      <w:pPr>
        <w:tabs>
          <w:tab w:val="num" w:pos="2160"/>
        </w:tabs>
        <w:ind w:left="2160" w:hanging="360"/>
      </w:pPr>
      <w:rPr>
        <w:rFonts w:ascii="Arial" w:hAnsi="Arial" w:hint="default"/>
      </w:rPr>
    </w:lvl>
    <w:lvl w:ilvl="3" w:tplc="2A705722" w:tentative="1">
      <w:start w:val="1"/>
      <w:numFmt w:val="bullet"/>
      <w:lvlText w:val="•"/>
      <w:lvlJc w:val="left"/>
      <w:pPr>
        <w:tabs>
          <w:tab w:val="num" w:pos="2880"/>
        </w:tabs>
        <w:ind w:left="2880" w:hanging="360"/>
      </w:pPr>
      <w:rPr>
        <w:rFonts w:ascii="Arial" w:hAnsi="Arial" w:hint="default"/>
      </w:rPr>
    </w:lvl>
    <w:lvl w:ilvl="4" w:tplc="4CD02FFE" w:tentative="1">
      <w:start w:val="1"/>
      <w:numFmt w:val="bullet"/>
      <w:lvlText w:val="•"/>
      <w:lvlJc w:val="left"/>
      <w:pPr>
        <w:tabs>
          <w:tab w:val="num" w:pos="3600"/>
        </w:tabs>
        <w:ind w:left="3600" w:hanging="360"/>
      </w:pPr>
      <w:rPr>
        <w:rFonts w:ascii="Arial" w:hAnsi="Arial" w:hint="default"/>
      </w:rPr>
    </w:lvl>
    <w:lvl w:ilvl="5" w:tplc="A7CA8EF8" w:tentative="1">
      <w:start w:val="1"/>
      <w:numFmt w:val="bullet"/>
      <w:lvlText w:val="•"/>
      <w:lvlJc w:val="left"/>
      <w:pPr>
        <w:tabs>
          <w:tab w:val="num" w:pos="4320"/>
        </w:tabs>
        <w:ind w:left="4320" w:hanging="360"/>
      </w:pPr>
      <w:rPr>
        <w:rFonts w:ascii="Arial" w:hAnsi="Arial" w:hint="default"/>
      </w:rPr>
    </w:lvl>
    <w:lvl w:ilvl="6" w:tplc="3EE07EB0" w:tentative="1">
      <w:start w:val="1"/>
      <w:numFmt w:val="bullet"/>
      <w:lvlText w:val="•"/>
      <w:lvlJc w:val="left"/>
      <w:pPr>
        <w:tabs>
          <w:tab w:val="num" w:pos="5040"/>
        </w:tabs>
        <w:ind w:left="5040" w:hanging="360"/>
      </w:pPr>
      <w:rPr>
        <w:rFonts w:ascii="Arial" w:hAnsi="Arial" w:hint="default"/>
      </w:rPr>
    </w:lvl>
    <w:lvl w:ilvl="7" w:tplc="9B0CA02A" w:tentative="1">
      <w:start w:val="1"/>
      <w:numFmt w:val="bullet"/>
      <w:lvlText w:val="•"/>
      <w:lvlJc w:val="left"/>
      <w:pPr>
        <w:tabs>
          <w:tab w:val="num" w:pos="5760"/>
        </w:tabs>
        <w:ind w:left="5760" w:hanging="360"/>
      </w:pPr>
      <w:rPr>
        <w:rFonts w:ascii="Arial" w:hAnsi="Arial" w:hint="default"/>
      </w:rPr>
    </w:lvl>
    <w:lvl w:ilvl="8" w:tplc="D64CC0D0" w:tentative="1">
      <w:start w:val="1"/>
      <w:numFmt w:val="bullet"/>
      <w:lvlText w:val="•"/>
      <w:lvlJc w:val="left"/>
      <w:pPr>
        <w:tabs>
          <w:tab w:val="num" w:pos="6480"/>
        </w:tabs>
        <w:ind w:left="6480" w:hanging="360"/>
      </w:pPr>
      <w:rPr>
        <w:rFonts w:ascii="Arial" w:hAnsi="Arial" w:hint="default"/>
      </w:rPr>
    </w:lvl>
  </w:abstractNum>
  <w:abstractNum w:abstractNumId="4">
    <w:nsid w:val="26EF65E4"/>
    <w:multiLevelType w:val="hybridMultilevel"/>
    <w:tmpl w:val="6A409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71AC7"/>
    <w:multiLevelType w:val="hybridMultilevel"/>
    <w:tmpl w:val="0E90127C"/>
    <w:lvl w:ilvl="0" w:tplc="6B0ACBB0">
      <w:start w:val="1"/>
      <w:numFmt w:val="bullet"/>
      <w:lvlText w:val="•"/>
      <w:lvlJc w:val="left"/>
      <w:pPr>
        <w:tabs>
          <w:tab w:val="num" w:pos="720"/>
        </w:tabs>
        <w:ind w:left="720" w:hanging="360"/>
      </w:pPr>
      <w:rPr>
        <w:rFonts w:ascii="Arial" w:hAnsi="Arial" w:hint="default"/>
      </w:rPr>
    </w:lvl>
    <w:lvl w:ilvl="1" w:tplc="B5E80A9C" w:tentative="1">
      <w:start w:val="1"/>
      <w:numFmt w:val="bullet"/>
      <w:lvlText w:val="•"/>
      <w:lvlJc w:val="left"/>
      <w:pPr>
        <w:tabs>
          <w:tab w:val="num" w:pos="1440"/>
        </w:tabs>
        <w:ind w:left="1440" w:hanging="360"/>
      </w:pPr>
      <w:rPr>
        <w:rFonts w:ascii="Arial" w:hAnsi="Arial" w:hint="default"/>
      </w:rPr>
    </w:lvl>
    <w:lvl w:ilvl="2" w:tplc="3FA650D6" w:tentative="1">
      <w:start w:val="1"/>
      <w:numFmt w:val="bullet"/>
      <w:lvlText w:val="•"/>
      <w:lvlJc w:val="left"/>
      <w:pPr>
        <w:tabs>
          <w:tab w:val="num" w:pos="2160"/>
        </w:tabs>
        <w:ind w:left="2160" w:hanging="360"/>
      </w:pPr>
      <w:rPr>
        <w:rFonts w:ascii="Arial" w:hAnsi="Arial" w:hint="default"/>
      </w:rPr>
    </w:lvl>
    <w:lvl w:ilvl="3" w:tplc="76286482" w:tentative="1">
      <w:start w:val="1"/>
      <w:numFmt w:val="bullet"/>
      <w:lvlText w:val="•"/>
      <w:lvlJc w:val="left"/>
      <w:pPr>
        <w:tabs>
          <w:tab w:val="num" w:pos="2880"/>
        </w:tabs>
        <w:ind w:left="2880" w:hanging="360"/>
      </w:pPr>
      <w:rPr>
        <w:rFonts w:ascii="Arial" w:hAnsi="Arial" w:hint="default"/>
      </w:rPr>
    </w:lvl>
    <w:lvl w:ilvl="4" w:tplc="67D8234C" w:tentative="1">
      <w:start w:val="1"/>
      <w:numFmt w:val="bullet"/>
      <w:lvlText w:val="•"/>
      <w:lvlJc w:val="left"/>
      <w:pPr>
        <w:tabs>
          <w:tab w:val="num" w:pos="3600"/>
        </w:tabs>
        <w:ind w:left="3600" w:hanging="360"/>
      </w:pPr>
      <w:rPr>
        <w:rFonts w:ascii="Arial" w:hAnsi="Arial" w:hint="default"/>
      </w:rPr>
    </w:lvl>
    <w:lvl w:ilvl="5" w:tplc="A7A4BC12" w:tentative="1">
      <w:start w:val="1"/>
      <w:numFmt w:val="bullet"/>
      <w:lvlText w:val="•"/>
      <w:lvlJc w:val="left"/>
      <w:pPr>
        <w:tabs>
          <w:tab w:val="num" w:pos="4320"/>
        </w:tabs>
        <w:ind w:left="4320" w:hanging="360"/>
      </w:pPr>
      <w:rPr>
        <w:rFonts w:ascii="Arial" w:hAnsi="Arial" w:hint="default"/>
      </w:rPr>
    </w:lvl>
    <w:lvl w:ilvl="6" w:tplc="B9800B0E" w:tentative="1">
      <w:start w:val="1"/>
      <w:numFmt w:val="bullet"/>
      <w:lvlText w:val="•"/>
      <w:lvlJc w:val="left"/>
      <w:pPr>
        <w:tabs>
          <w:tab w:val="num" w:pos="5040"/>
        </w:tabs>
        <w:ind w:left="5040" w:hanging="360"/>
      </w:pPr>
      <w:rPr>
        <w:rFonts w:ascii="Arial" w:hAnsi="Arial" w:hint="default"/>
      </w:rPr>
    </w:lvl>
    <w:lvl w:ilvl="7" w:tplc="6D968352" w:tentative="1">
      <w:start w:val="1"/>
      <w:numFmt w:val="bullet"/>
      <w:lvlText w:val="•"/>
      <w:lvlJc w:val="left"/>
      <w:pPr>
        <w:tabs>
          <w:tab w:val="num" w:pos="5760"/>
        </w:tabs>
        <w:ind w:left="5760" w:hanging="360"/>
      </w:pPr>
      <w:rPr>
        <w:rFonts w:ascii="Arial" w:hAnsi="Arial" w:hint="default"/>
      </w:rPr>
    </w:lvl>
    <w:lvl w:ilvl="8" w:tplc="5D02A484" w:tentative="1">
      <w:start w:val="1"/>
      <w:numFmt w:val="bullet"/>
      <w:lvlText w:val="•"/>
      <w:lvlJc w:val="left"/>
      <w:pPr>
        <w:tabs>
          <w:tab w:val="num" w:pos="6480"/>
        </w:tabs>
        <w:ind w:left="6480" w:hanging="360"/>
      </w:pPr>
      <w:rPr>
        <w:rFonts w:ascii="Arial" w:hAnsi="Arial" w:hint="default"/>
      </w:rPr>
    </w:lvl>
  </w:abstractNum>
  <w:abstractNum w:abstractNumId="6">
    <w:nsid w:val="4D0D2F11"/>
    <w:multiLevelType w:val="hybridMultilevel"/>
    <w:tmpl w:val="D69A85B8"/>
    <w:lvl w:ilvl="0" w:tplc="6ED68810">
      <w:start w:val="1"/>
      <w:numFmt w:val="bullet"/>
      <w:lvlText w:val="•"/>
      <w:lvlJc w:val="left"/>
      <w:pPr>
        <w:tabs>
          <w:tab w:val="num" w:pos="720"/>
        </w:tabs>
        <w:ind w:left="720" w:hanging="360"/>
      </w:pPr>
      <w:rPr>
        <w:rFonts w:ascii="Arial" w:hAnsi="Arial" w:hint="default"/>
      </w:rPr>
    </w:lvl>
    <w:lvl w:ilvl="1" w:tplc="52C85946" w:tentative="1">
      <w:start w:val="1"/>
      <w:numFmt w:val="bullet"/>
      <w:lvlText w:val="•"/>
      <w:lvlJc w:val="left"/>
      <w:pPr>
        <w:tabs>
          <w:tab w:val="num" w:pos="1440"/>
        </w:tabs>
        <w:ind w:left="1440" w:hanging="360"/>
      </w:pPr>
      <w:rPr>
        <w:rFonts w:ascii="Arial" w:hAnsi="Arial" w:hint="default"/>
      </w:rPr>
    </w:lvl>
    <w:lvl w:ilvl="2" w:tplc="56B2700A" w:tentative="1">
      <w:start w:val="1"/>
      <w:numFmt w:val="bullet"/>
      <w:lvlText w:val="•"/>
      <w:lvlJc w:val="left"/>
      <w:pPr>
        <w:tabs>
          <w:tab w:val="num" w:pos="2160"/>
        </w:tabs>
        <w:ind w:left="2160" w:hanging="360"/>
      </w:pPr>
      <w:rPr>
        <w:rFonts w:ascii="Arial" w:hAnsi="Arial" w:hint="default"/>
      </w:rPr>
    </w:lvl>
    <w:lvl w:ilvl="3" w:tplc="8BD02A10" w:tentative="1">
      <w:start w:val="1"/>
      <w:numFmt w:val="bullet"/>
      <w:lvlText w:val="•"/>
      <w:lvlJc w:val="left"/>
      <w:pPr>
        <w:tabs>
          <w:tab w:val="num" w:pos="2880"/>
        </w:tabs>
        <w:ind w:left="2880" w:hanging="360"/>
      </w:pPr>
      <w:rPr>
        <w:rFonts w:ascii="Arial" w:hAnsi="Arial" w:hint="default"/>
      </w:rPr>
    </w:lvl>
    <w:lvl w:ilvl="4" w:tplc="013E14A4" w:tentative="1">
      <w:start w:val="1"/>
      <w:numFmt w:val="bullet"/>
      <w:lvlText w:val="•"/>
      <w:lvlJc w:val="left"/>
      <w:pPr>
        <w:tabs>
          <w:tab w:val="num" w:pos="3600"/>
        </w:tabs>
        <w:ind w:left="3600" w:hanging="360"/>
      </w:pPr>
      <w:rPr>
        <w:rFonts w:ascii="Arial" w:hAnsi="Arial" w:hint="default"/>
      </w:rPr>
    </w:lvl>
    <w:lvl w:ilvl="5" w:tplc="1B107C62" w:tentative="1">
      <w:start w:val="1"/>
      <w:numFmt w:val="bullet"/>
      <w:lvlText w:val="•"/>
      <w:lvlJc w:val="left"/>
      <w:pPr>
        <w:tabs>
          <w:tab w:val="num" w:pos="4320"/>
        </w:tabs>
        <w:ind w:left="4320" w:hanging="360"/>
      </w:pPr>
      <w:rPr>
        <w:rFonts w:ascii="Arial" w:hAnsi="Arial" w:hint="default"/>
      </w:rPr>
    </w:lvl>
    <w:lvl w:ilvl="6" w:tplc="48C2AB60" w:tentative="1">
      <w:start w:val="1"/>
      <w:numFmt w:val="bullet"/>
      <w:lvlText w:val="•"/>
      <w:lvlJc w:val="left"/>
      <w:pPr>
        <w:tabs>
          <w:tab w:val="num" w:pos="5040"/>
        </w:tabs>
        <w:ind w:left="5040" w:hanging="360"/>
      </w:pPr>
      <w:rPr>
        <w:rFonts w:ascii="Arial" w:hAnsi="Arial" w:hint="default"/>
      </w:rPr>
    </w:lvl>
    <w:lvl w:ilvl="7" w:tplc="F82EA242" w:tentative="1">
      <w:start w:val="1"/>
      <w:numFmt w:val="bullet"/>
      <w:lvlText w:val="•"/>
      <w:lvlJc w:val="left"/>
      <w:pPr>
        <w:tabs>
          <w:tab w:val="num" w:pos="5760"/>
        </w:tabs>
        <w:ind w:left="5760" w:hanging="360"/>
      </w:pPr>
      <w:rPr>
        <w:rFonts w:ascii="Arial" w:hAnsi="Arial" w:hint="default"/>
      </w:rPr>
    </w:lvl>
    <w:lvl w:ilvl="8" w:tplc="4A7ABE16" w:tentative="1">
      <w:start w:val="1"/>
      <w:numFmt w:val="bullet"/>
      <w:lvlText w:val="•"/>
      <w:lvlJc w:val="left"/>
      <w:pPr>
        <w:tabs>
          <w:tab w:val="num" w:pos="6480"/>
        </w:tabs>
        <w:ind w:left="6480" w:hanging="360"/>
      </w:pPr>
      <w:rPr>
        <w:rFonts w:ascii="Arial" w:hAnsi="Arial" w:hint="default"/>
      </w:rPr>
    </w:lvl>
  </w:abstractNum>
  <w:abstractNum w:abstractNumId="7">
    <w:nsid w:val="719823C8"/>
    <w:multiLevelType w:val="hybridMultilevel"/>
    <w:tmpl w:val="DD965476"/>
    <w:lvl w:ilvl="0" w:tplc="BB5A1B3E">
      <w:start w:val="1"/>
      <w:numFmt w:val="bullet"/>
      <w:lvlText w:val="•"/>
      <w:lvlJc w:val="left"/>
      <w:pPr>
        <w:tabs>
          <w:tab w:val="num" w:pos="720"/>
        </w:tabs>
        <w:ind w:left="720" w:hanging="360"/>
      </w:pPr>
      <w:rPr>
        <w:rFonts w:ascii="Arial" w:hAnsi="Arial" w:hint="default"/>
      </w:rPr>
    </w:lvl>
    <w:lvl w:ilvl="1" w:tplc="63960302" w:tentative="1">
      <w:start w:val="1"/>
      <w:numFmt w:val="bullet"/>
      <w:lvlText w:val="•"/>
      <w:lvlJc w:val="left"/>
      <w:pPr>
        <w:tabs>
          <w:tab w:val="num" w:pos="1440"/>
        </w:tabs>
        <w:ind w:left="1440" w:hanging="360"/>
      </w:pPr>
      <w:rPr>
        <w:rFonts w:ascii="Arial" w:hAnsi="Arial" w:hint="default"/>
      </w:rPr>
    </w:lvl>
    <w:lvl w:ilvl="2" w:tplc="B79ECD76" w:tentative="1">
      <w:start w:val="1"/>
      <w:numFmt w:val="bullet"/>
      <w:lvlText w:val="•"/>
      <w:lvlJc w:val="left"/>
      <w:pPr>
        <w:tabs>
          <w:tab w:val="num" w:pos="2160"/>
        </w:tabs>
        <w:ind w:left="2160" w:hanging="360"/>
      </w:pPr>
      <w:rPr>
        <w:rFonts w:ascii="Arial" w:hAnsi="Arial" w:hint="default"/>
      </w:rPr>
    </w:lvl>
    <w:lvl w:ilvl="3" w:tplc="C91A71F2" w:tentative="1">
      <w:start w:val="1"/>
      <w:numFmt w:val="bullet"/>
      <w:lvlText w:val="•"/>
      <w:lvlJc w:val="left"/>
      <w:pPr>
        <w:tabs>
          <w:tab w:val="num" w:pos="2880"/>
        </w:tabs>
        <w:ind w:left="2880" w:hanging="360"/>
      </w:pPr>
      <w:rPr>
        <w:rFonts w:ascii="Arial" w:hAnsi="Arial" w:hint="default"/>
      </w:rPr>
    </w:lvl>
    <w:lvl w:ilvl="4" w:tplc="ED44EC8A" w:tentative="1">
      <w:start w:val="1"/>
      <w:numFmt w:val="bullet"/>
      <w:lvlText w:val="•"/>
      <w:lvlJc w:val="left"/>
      <w:pPr>
        <w:tabs>
          <w:tab w:val="num" w:pos="3600"/>
        </w:tabs>
        <w:ind w:left="3600" w:hanging="360"/>
      </w:pPr>
      <w:rPr>
        <w:rFonts w:ascii="Arial" w:hAnsi="Arial" w:hint="default"/>
      </w:rPr>
    </w:lvl>
    <w:lvl w:ilvl="5" w:tplc="FD7289EE" w:tentative="1">
      <w:start w:val="1"/>
      <w:numFmt w:val="bullet"/>
      <w:lvlText w:val="•"/>
      <w:lvlJc w:val="left"/>
      <w:pPr>
        <w:tabs>
          <w:tab w:val="num" w:pos="4320"/>
        </w:tabs>
        <w:ind w:left="4320" w:hanging="360"/>
      </w:pPr>
      <w:rPr>
        <w:rFonts w:ascii="Arial" w:hAnsi="Arial" w:hint="default"/>
      </w:rPr>
    </w:lvl>
    <w:lvl w:ilvl="6" w:tplc="0C7A2676" w:tentative="1">
      <w:start w:val="1"/>
      <w:numFmt w:val="bullet"/>
      <w:lvlText w:val="•"/>
      <w:lvlJc w:val="left"/>
      <w:pPr>
        <w:tabs>
          <w:tab w:val="num" w:pos="5040"/>
        </w:tabs>
        <w:ind w:left="5040" w:hanging="360"/>
      </w:pPr>
      <w:rPr>
        <w:rFonts w:ascii="Arial" w:hAnsi="Arial" w:hint="default"/>
      </w:rPr>
    </w:lvl>
    <w:lvl w:ilvl="7" w:tplc="F566D6EA" w:tentative="1">
      <w:start w:val="1"/>
      <w:numFmt w:val="bullet"/>
      <w:lvlText w:val="•"/>
      <w:lvlJc w:val="left"/>
      <w:pPr>
        <w:tabs>
          <w:tab w:val="num" w:pos="5760"/>
        </w:tabs>
        <w:ind w:left="5760" w:hanging="360"/>
      </w:pPr>
      <w:rPr>
        <w:rFonts w:ascii="Arial" w:hAnsi="Arial" w:hint="default"/>
      </w:rPr>
    </w:lvl>
    <w:lvl w:ilvl="8" w:tplc="8D1E4DEA" w:tentative="1">
      <w:start w:val="1"/>
      <w:numFmt w:val="bullet"/>
      <w:lvlText w:val="•"/>
      <w:lvlJc w:val="left"/>
      <w:pPr>
        <w:tabs>
          <w:tab w:val="num" w:pos="6480"/>
        </w:tabs>
        <w:ind w:left="6480" w:hanging="360"/>
      </w:pPr>
      <w:rPr>
        <w:rFonts w:ascii="Arial" w:hAnsi="Arial" w:hint="default"/>
      </w:rPr>
    </w:lvl>
  </w:abstractNum>
  <w:abstractNum w:abstractNumId="8">
    <w:nsid w:val="746C2053"/>
    <w:multiLevelType w:val="hybridMultilevel"/>
    <w:tmpl w:val="75B6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5E0B9B"/>
    <w:multiLevelType w:val="hybridMultilevel"/>
    <w:tmpl w:val="EAF0BDA8"/>
    <w:lvl w:ilvl="0" w:tplc="88B400D0">
      <w:start w:val="1"/>
      <w:numFmt w:val="bullet"/>
      <w:lvlText w:val="•"/>
      <w:lvlJc w:val="left"/>
      <w:pPr>
        <w:tabs>
          <w:tab w:val="num" w:pos="720"/>
        </w:tabs>
        <w:ind w:left="720" w:hanging="360"/>
      </w:pPr>
      <w:rPr>
        <w:rFonts w:ascii="Arial" w:hAnsi="Arial" w:hint="default"/>
      </w:rPr>
    </w:lvl>
    <w:lvl w:ilvl="1" w:tplc="9B104EEE" w:tentative="1">
      <w:start w:val="1"/>
      <w:numFmt w:val="bullet"/>
      <w:lvlText w:val="•"/>
      <w:lvlJc w:val="left"/>
      <w:pPr>
        <w:tabs>
          <w:tab w:val="num" w:pos="1440"/>
        </w:tabs>
        <w:ind w:left="1440" w:hanging="360"/>
      </w:pPr>
      <w:rPr>
        <w:rFonts w:ascii="Arial" w:hAnsi="Arial" w:hint="default"/>
      </w:rPr>
    </w:lvl>
    <w:lvl w:ilvl="2" w:tplc="6E344B66" w:tentative="1">
      <w:start w:val="1"/>
      <w:numFmt w:val="bullet"/>
      <w:lvlText w:val="•"/>
      <w:lvlJc w:val="left"/>
      <w:pPr>
        <w:tabs>
          <w:tab w:val="num" w:pos="2160"/>
        </w:tabs>
        <w:ind w:left="2160" w:hanging="360"/>
      </w:pPr>
      <w:rPr>
        <w:rFonts w:ascii="Arial" w:hAnsi="Arial" w:hint="default"/>
      </w:rPr>
    </w:lvl>
    <w:lvl w:ilvl="3" w:tplc="1854AF44" w:tentative="1">
      <w:start w:val="1"/>
      <w:numFmt w:val="bullet"/>
      <w:lvlText w:val="•"/>
      <w:lvlJc w:val="left"/>
      <w:pPr>
        <w:tabs>
          <w:tab w:val="num" w:pos="2880"/>
        </w:tabs>
        <w:ind w:left="2880" w:hanging="360"/>
      </w:pPr>
      <w:rPr>
        <w:rFonts w:ascii="Arial" w:hAnsi="Arial" w:hint="default"/>
      </w:rPr>
    </w:lvl>
    <w:lvl w:ilvl="4" w:tplc="43DE2728" w:tentative="1">
      <w:start w:val="1"/>
      <w:numFmt w:val="bullet"/>
      <w:lvlText w:val="•"/>
      <w:lvlJc w:val="left"/>
      <w:pPr>
        <w:tabs>
          <w:tab w:val="num" w:pos="3600"/>
        </w:tabs>
        <w:ind w:left="3600" w:hanging="360"/>
      </w:pPr>
      <w:rPr>
        <w:rFonts w:ascii="Arial" w:hAnsi="Arial" w:hint="default"/>
      </w:rPr>
    </w:lvl>
    <w:lvl w:ilvl="5" w:tplc="99A006A0" w:tentative="1">
      <w:start w:val="1"/>
      <w:numFmt w:val="bullet"/>
      <w:lvlText w:val="•"/>
      <w:lvlJc w:val="left"/>
      <w:pPr>
        <w:tabs>
          <w:tab w:val="num" w:pos="4320"/>
        </w:tabs>
        <w:ind w:left="4320" w:hanging="360"/>
      </w:pPr>
      <w:rPr>
        <w:rFonts w:ascii="Arial" w:hAnsi="Arial" w:hint="default"/>
      </w:rPr>
    </w:lvl>
    <w:lvl w:ilvl="6" w:tplc="776CCF74" w:tentative="1">
      <w:start w:val="1"/>
      <w:numFmt w:val="bullet"/>
      <w:lvlText w:val="•"/>
      <w:lvlJc w:val="left"/>
      <w:pPr>
        <w:tabs>
          <w:tab w:val="num" w:pos="5040"/>
        </w:tabs>
        <w:ind w:left="5040" w:hanging="360"/>
      </w:pPr>
      <w:rPr>
        <w:rFonts w:ascii="Arial" w:hAnsi="Arial" w:hint="default"/>
      </w:rPr>
    </w:lvl>
    <w:lvl w:ilvl="7" w:tplc="28AE0AB2" w:tentative="1">
      <w:start w:val="1"/>
      <w:numFmt w:val="bullet"/>
      <w:lvlText w:val="•"/>
      <w:lvlJc w:val="left"/>
      <w:pPr>
        <w:tabs>
          <w:tab w:val="num" w:pos="5760"/>
        </w:tabs>
        <w:ind w:left="5760" w:hanging="360"/>
      </w:pPr>
      <w:rPr>
        <w:rFonts w:ascii="Arial" w:hAnsi="Arial" w:hint="default"/>
      </w:rPr>
    </w:lvl>
    <w:lvl w:ilvl="8" w:tplc="C1987EB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0"/>
  </w:num>
  <w:num w:numId="4">
    <w:abstractNumId w:val="1"/>
  </w:num>
  <w:num w:numId="5">
    <w:abstractNumId w:val="9"/>
  </w:num>
  <w:num w:numId="6">
    <w:abstractNumId w:val="3"/>
  </w:num>
  <w:num w:numId="7">
    <w:abstractNumId w:val="2"/>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751CFF"/>
    <w:rsid w:val="0007359D"/>
    <w:rsid w:val="0026470B"/>
    <w:rsid w:val="002920D0"/>
    <w:rsid w:val="00440C87"/>
    <w:rsid w:val="00631ABF"/>
    <w:rsid w:val="006C08D3"/>
    <w:rsid w:val="00751CFF"/>
    <w:rsid w:val="007711DE"/>
    <w:rsid w:val="007A19AC"/>
    <w:rsid w:val="00817B6D"/>
    <w:rsid w:val="00AD0C12"/>
    <w:rsid w:val="00C621B0"/>
    <w:rsid w:val="00D25215"/>
    <w:rsid w:val="00EB15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A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C87"/>
    <w:rPr>
      <w:rFonts w:ascii="Tahoma" w:hAnsi="Tahoma" w:cs="Tahoma"/>
      <w:sz w:val="16"/>
      <w:szCs w:val="16"/>
    </w:rPr>
  </w:style>
  <w:style w:type="paragraph" w:styleId="Header">
    <w:name w:val="header"/>
    <w:basedOn w:val="Normal"/>
    <w:link w:val="HeaderChar"/>
    <w:uiPriority w:val="99"/>
    <w:unhideWhenUsed/>
    <w:rsid w:val="00440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87"/>
  </w:style>
  <w:style w:type="paragraph" w:styleId="Footer">
    <w:name w:val="footer"/>
    <w:basedOn w:val="Normal"/>
    <w:link w:val="FooterChar"/>
    <w:uiPriority w:val="99"/>
    <w:unhideWhenUsed/>
    <w:rsid w:val="00440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87"/>
  </w:style>
  <w:style w:type="paragraph" w:styleId="ListParagraph">
    <w:name w:val="List Paragraph"/>
    <w:basedOn w:val="Normal"/>
    <w:uiPriority w:val="34"/>
    <w:qFormat/>
    <w:rsid w:val="00D25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C87"/>
    <w:rPr>
      <w:rFonts w:ascii="Tahoma" w:hAnsi="Tahoma" w:cs="Tahoma"/>
      <w:sz w:val="16"/>
      <w:szCs w:val="16"/>
    </w:rPr>
  </w:style>
  <w:style w:type="paragraph" w:styleId="Header">
    <w:name w:val="header"/>
    <w:basedOn w:val="Normal"/>
    <w:link w:val="HeaderChar"/>
    <w:uiPriority w:val="99"/>
    <w:unhideWhenUsed/>
    <w:rsid w:val="00440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87"/>
  </w:style>
  <w:style w:type="paragraph" w:styleId="Footer">
    <w:name w:val="footer"/>
    <w:basedOn w:val="Normal"/>
    <w:link w:val="FooterChar"/>
    <w:uiPriority w:val="99"/>
    <w:unhideWhenUsed/>
    <w:rsid w:val="00440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87"/>
  </w:style>
  <w:style w:type="paragraph" w:styleId="ListParagraph">
    <w:name w:val="List Paragraph"/>
    <w:basedOn w:val="Normal"/>
    <w:uiPriority w:val="34"/>
    <w:qFormat/>
    <w:rsid w:val="00D25215"/>
    <w:pPr>
      <w:ind w:left="720"/>
      <w:contextualSpacing/>
    </w:pPr>
  </w:style>
</w:styles>
</file>

<file path=word/webSettings.xml><?xml version="1.0" encoding="utf-8"?>
<w:webSettings xmlns:r="http://schemas.openxmlformats.org/officeDocument/2006/relationships" xmlns:w="http://schemas.openxmlformats.org/wordprocessingml/2006/main">
  <w:divs>
    <w:div w:id="311907004">
      <w:bodyDiv w:val="1"/>
      <w:marLeft w:val="0"/>
      <w:marRight w:val="0"/>
      <w:marTop w:val="0"/>
      <w:marBottom w:val="0"/>
      <w:divBdr>
        <w:top w:val="none" w:sz="0" w:space="0" w:color="auto"/>
        <w:left w:val="none" w:sz="0" w:space="0" w:color="auto"/>
        <w:bottom w:val="none" w:sz="0" w:space="0" w:color="auto"/>
        <w:right w:val="none" w:sz="0" w:space="0" w:color="auto"/>
      </w:divBdr>
      <w:divsChild>
        <w:div w:id="1678575323">
          <w:marLeft w:val="504"/>
          <w:marRight w:val="0"/>
          <w:marTop w:val="360"/>
          <w:marBottom w:val="120"/>
          <w:divBdr>
            <w:top w:val="none" w:sz="0" w:space="0" w:color="auto"/>
            <w:left w:val="none" w:sz="0" w:space="0" w:color="auto"/>
            <w:bottom w:val="none" w:sz="0" w:space="0" w:color="auto"/>
            <w:right w:val="none" w:sz="0" w:space="0" w:color="auto"/>
          </w:divBdr>
        </w:div>
        <w:div w:id="1190416895">
          <w:marLeft w:val="504"/>
          <w:marRight w:val="0"/>
          <w:marTop w:val="360"/>
          <w:marBottom w:val="120"/>
          <w:divBdr>
            <w:top w:val="none" w:sz="0" w:space="0" w:color="auto"/>
            <w:left w:val="none" w:sz="0" w:space="0" w:color="auto"/>
            <w:bottom w:val="none" w:sz="0" w:space="0" w:color="auto"/>
            <w:right w:val="none" w:sz="0" w:space="0" w:color="auto"/>
          </w:divBdr>
        </w:div>
        <w:div w:id="1000082730">
          <w:marLeft w:val="504"/>
          <w:marRight w:val="0"/>
          <w:marTop w:val="360"/>
          <w:marBottom w:val="120"/>
          <w:divBdr>
            <w:top w:val="none" w:sz="0" w:space="0" w:color="auto"/>
            <w:left w:val="none" w:sz="0" w:space="0" w:color="auto"/>
            <w:bottom w:val="none" w:sz="0" w:space="0" w:color="auto"/>
            <w:right w:val="none" w:sz="0" w:space="0" w:color="auto"/>
          </w:divBdr>
        </w:div>
      </w:divsChild>
    </w:div>
    <w:div w:id="367805544">
      <w:bodyDiv w:val="1"/>
      <w:marLeft w:val="0"/>
      <w:marRight w:val="0"/>
      <w:marTop w:val="0"/>
      <w:marBottom w:val="0"/>
      <w:divBdr>
        <w:top w:val="none" w:sz="0" w:space="0" w:color="auto"/>
        <w:left w:val="none" w:sz="0" w:space="0" w:color="auto"/>
        <w:bottom w:val="none" w:sz="0" w:space="0" w:color="auto"/>
        <w:right w:val="none" w:sz="0" w:space="0" w:color="auto"/>
      </w:divBdr>
      <w:divsChild>
        <w:div w:id="613706827">
          <w:marLeft w:val="504"/>
          <w:marRight w:val="0"/>
          <w:marTop w:val="140"/>
          <w:marBottom w:val="120"/>
          <w:divBdr>
            <w:top w:val="none" w:sz="0" w:space="0" w:color="auto"/>
            <w:left w:val="none" w:sz="0" w:space="0" w:color="auto"/>
            <w:bottom w:val="none" w:sz="0" w:space="0" w:color="auto"/>
            <w:right w:val="none" w:sz="0" w:space="0" w:color="auto"/>
          </w:divBdr>
        </w:div>
      </w:divsChild>
    </w:div>
    <w:div w:id="478959872">
      <w:bodyDiv w:val="1"/>
      <w:marLeft w:val="0"/>
      <w:marRight w:val="0"/>
      <w:marTop w:val="0"/>
      <w:marBottom w:val="0"/>
      <w:divBdr>
        <w:top w:val="none" w:sz="0" w:space="0" w:color="auto"/>
        <w:left w:val="none" w:sz="0" w:space="0" w:color="auto"/>
        <w:bottom w:val="none" w:sz="0" w:space="0" w:color="auto"/>
        <w:right w:val="none" w:sz="0" w:space="0" w:color="auto"/>
      </w:divBdr>
      <w:divsChild>
        <w:div w:id="1603949809">
          <w:marLeft w:val="504"/>
          <w:marRight w:val="0"/>
          <w:marTop w:val="480"/>
          <w:marBottom w:val="120"/>
          <w:divBdr>
            <w:top w:val="none" w:sz="0" w:space="0" w:color="auto"/>
            <w:left w:val="none" w:sz="0" w:space="0" w:color="auto"/>
            <w:bottom w:val="none" w:sz="0" w:space="0" w:color="auto"/>
            <w:right w:val="none" w:sz="0" w:space="0" w:color="auto"/>
          </w:divBdr>
        </w:div>
        <w:div w:id="1428161783">
          <w:marLeft w:val="504"/>
          <w:marRight w:val="0"/>
          <w:marTop w:val="480"/>
          <w:marBottom w:val="120"/>
          <w:divBdr>
            <w:top w:val="none" w:sz="0" w:space="0" w:color="auto"/>
            <w:left w:val="none" w:sz="0" w:space="0" w:color="auto"/>
            <w:bottom w:val="none" w:sz="0" w:space="0" w:color="auto"/>
            <w:right w:val="none" w:sz="0" w:space="0" w:color="auto"/>
          </w:divBdr>
        </w:div>
        <w:div w:id="1403257581">
          <w:marLeft w:val="504"/>
          <w:marRight w:val="0"/>
          <w:marTop w:val="480"/>
          <w:marBottom w:val="120"/>
          <w:divBdr>
            <w:top w:val="none" w:sz="0" w:space="0" w:color="auto"/>
            <w:left w:val="none" w:sz="0" w:space="0" w:color="auto"/>
            <w:bottom w:val="none" w:sz="0" w:space="0" w:color="auto"/>
            <w:right w:val="none" w:sz="0" w:space="0" w:color="auto"/>
          </w:divBdr>
        </w:div>
        <w:div w:id="671832338">
          <w:marLeft w:val="504"/>
          <w:marRight w:val="0"/>
          <w:marTop w:val="480"/>
          <w:marBottom w:val="120"/>
          <w:divBdr>
            <w:top w:val="none" w:sz="0" w:space="0" w:color="auto"/>
            <w:left w:val="none" w:sz="0" w:space="0" w:color="auto"/>
            <w:bottom w:val="none" w:sz="0" w:space="0" w:color="auto"/>
            <w:right w:val="none" w:sz="0" w:space="0" w:color="auto"/>
          </w:divBdr>
        </w:div>
      </w:divsChild>
    </w:div>
    <w:div w:id="809709231">
      <w:bodyDiv w:val="1"/>
      <w:marLeft w:val="0"/>
      <w:marRight w:val="0"/>
      <w:marTop w:val="0"/>
      <w:marBottom w:val="0"/>
      <w:divBdr>
        <w:top w:val="none" w:sz="0" w:space="0" w:color="auto"/>
        <w:left w:val="none" w:sz="0" w:space="0" w:color="auto"/>
        <w:bottom w:val="none" w:sz="0" w:space="0" w:color="auto"/>
        <w:right w:val="none" w:sz="0" w:space="0" w:color="auto"/>
      </w:divBdr>
    </w:div>
    <w:div w:id="1144926087">
      <w:bodyDiv w:val="1"/>
      <w:marLeft w:val="0"/>
      <w:marRight w:val="0"/>
      <w:marTop w:val="0"/>
      <w:marBottom w:val="0"/>
      <w:divBdr>
        <w:top w:val="none" w:sz="0" w:space="0" w:color="auto"/>
        <w:left w:val="none" w:sz="0" w:space="0" w:color="auto"/>
        <w:bottom w:val="none" w:sz="0" w:space="0" w:color="auto"/>
        <w:right w:val="none" w:sz="0" w:space="0" w:color="auto"/>
      </w:divBdr>
      <w:divsChild>
        <w:div w:id="1114134631">
          <w:marLeft w:val="504"/>
          <w:marRight w:val="0"/>
          <w:marTop w:val="140"/>
          <w:marBottom w:val="120"/>
          <w:divBdr>
            <w:top w:val="none" w:sz="0" w:space="0" w:color="auto"/>
            <w:left w:val="none" w:sz="0" w:space="0" w:color="auto"/>
            <w:bottom w:val="none" w:sz="0" w:space="0" w:color="auto"/>
            <w:right w:val="none" w:sz="0" w:space="0" w:color="auto"/>
          </w:divBdr>
        </w:div>
        <w:div w:id="1033574503">
          <w:marLeft w:val="504"/>
          <w:marRight w:val="0"/>
          <w:marTop w:val="140"/>
          <w:marBottom w:val="120"/>
          <w:divBdr>
            <w:top w:val="none" w:sz="0" w:space="0" w:color="auto"/>
            <w:left w:val="none" w:sz="0" w:space="0" w:color="auto"/>
            <w:bottom w:val="none" w:sz="0" w:space="0" w:color="auto"/>
            <w:right w:val="none" w:sz="0" w:space="0" w:color="auto"/>
          </w:divBdr>
        </w:div>
      </w:divsChild>
    </w:div>
    <w:div w:id="1183938644">
      <w:bodyDiv w:val="1"/>
      <w:marLeft w:val="0"/>
      <w:marRight w:val="0"/>
      <w:marTop w:val="0"/>
      <w:marBottom w:val="0"/>
      <w:divBdr>
        <w:top w:val="none" w:sz="0" w:space="0" w:color="auto"/>
        <w:left w:val="none" w:sz="0" w:space="0" w:color="auto"/>
        <w:bottom w:val="none" w:sz="0" w:space="0" w:color="auto"/>
        <w:right w:val="none" w:sz="0" w:space="0" w:color="auto"/>
      </w:divBdr>
      <w:divsChild>
        <w:div w:id="47724077">
          <w:marLeft w:val="504"/>
          <w:marRight w:val="0"/>
          <w:marTop w:val="140"/>
          <w:marBottom w:val="120"/>
          <w:divBdr>
            <w:top w:val="none" w:sz="0" w:space="0" w:color="auto"/>
            <w:left w:val="none" w:sz="0" w:space="0" w:color="auto"/>
            <w:bottom w:val="none" w:sz="0" w:space="0" w:color="auto"/>
            <w:right w:val="none" w:sz="0" w:space="0" w:color="auto"/>
          </w:divBdr>
        </w:div>
        <w:div w:id="1226792241">
          <w:marLeft w:val="504"/>
          <w:marRight w:val="0"/>
          <w:marTop w:val="140"/>
          <w:marBottom w:val="120"/>
          <w:divBdr>
            <w:top w:val="none" w:sz="0" w:space="0" w:color="auto"/>
            <w:left w:val="none" w:sz="0" w:space="0" w:color="auto"/>
            <w:bottom w:val="none" w:sz="0" w:space="0" w:color="auto"/>
            <w:right w:val="none" w:sz="0" w:space="0" w:color="auto"/>
          </w:divBdr>
        </w:div>
      </w:divsChild>
    </w:div>
    <w:div w:id="1221358632">
      <w:bodyDiv w:val="1"/>
      <w:marLeft w:val="0"/>
      <w:marRight w:val="0"/>
      <w:marTop w:val="0"/>
      <w:marBottom w:val="0"/>
      <w:divBdr>
        <w:top w:val="none" w:sz="0" w:space="0" w:color="auto"/>
        <w:left w:val="none" w:sz="0" w:space="0" w:color="auto"/>
        <w:bottom w:val="none" w:sz="0" w:space="0" w:color="auto"/>
        <w:right w:val="none" w:sz="0" w:space="0" w:color="auto"/>
      </w:divBdr>
      <w:divsChild>
        <w:div w:id="301080426">
          <w:marLeft w:val="504"/>
          <w:marRight w:val="0"/>
          <w:marTop w:val="360"/>
          <w:marBottom w:val="120"/>
          <w:divBdr>
            <w:top w:val="none" w:sz="0" w:space="0" w:color="auto"/>
            <w:left w:val="none" w:sz="0" w:space="0" w:color="auto"/>
            <w:bottom w:val="none" w:sz="0" w:space="0" w:color="auto"/>
            <w:right w:val="none" w:sz="0" w:space="0" w:color="auto"/>
          </w:divBdr>
        </w:div>
        <w:div w:id="89930148">
          <w:marLeft w:val="504"/>
          <w:marRight w:val="0"/>
          <w:marTop w:val="360"/>
          <w:marBottom w:val="120"/>
          <w:divBdr>
            <w:top w:val="none" w:sz="0" w:space="0" w:color="auto"/>
            <w:left w:val="none" w:sz="0" w:space="0" w:color="auto"/>
            <w:bottom w:val="none" w:sz="0" w:space="0" w:color="auto"/>
            <w:right w:val="none" w:sz="0" w:space="0" w:color="auto"/>
          </w:divBdr>
        </w:div>
        <w:div w:id="533661321">
          <w:marLeft w:val="504"/>
          <w:marRight w:val="0"/>
          <w:marTop w:val="360"/>
          <w:marBottom w:val="120"/>
          <w:divBdr>
            <w:top w:val="none" w:sz="0" w:space="0" w:color="auto"/>
            <w:left w:val="none" w:sz="0" w:space="0" w:color="auto"/>
            <w:bottom w:val="none" w:sz="0" w:space="0" w:color="auto"/>
            <w:right w:val="none" w:sz="0" w:space="0" w:color="auto"/>
          </w:divBdr>
        </w:div>
      </w:divsChild>
    </w:div>
    <w:div w:id="1388190181">
      <w:bodyDiv w:val="1"/>
      <w:marLeft w:val="0"/>
      <w:marRight w:val="0"/>
      <w:marTop w:val="0"/>
      <w:marBottom w:val="0"/>
      <w:divBdr>
        <w:top w:val="none" w:sz="0" w:space="0" w:color="auto"/>
        <w:left w:val="none" w:sz="0" w:space="0" w:color="auto"/>
        <w:bottom w:val="none" w:sz="0" w:space="0" w:color="auto"/>
        <w:right w:val="none" w:sz="0" w:space="0" w:color="auto"/>
      </w:divBdr>
      <w:divsChild>
        <w:div w:id="1663657501">
          <w:marLeft w:val="504"/>
          <w:marRight w:val="0"/>
          <w:marTop w:val="360"/>
          <w:marBottom w:val="120"/>
          <w:divBdr>
            <w:top w:val="none" w:sz="0" w:space="0" w:color="auto"/>
            <w:left w:val="none" w:sz="0" w:space="0" w:color="auto"/>
            <w:bottom w:val="none" w:sz="0" w:space="0" w:color="auto"/>
            <w:right w:val="none" w:sz="0" w:space="0" w:color="auto"/>
          </w:divBdr>
        </w:div>
        <w:div w:id="164396673">
          <w:marLeft w:val="504"/>
          <w:marRight w:val="0"/>
          <w:marTop w:val="360"/>
          <w:marBottom w:val="120"/>
          <w:divBdr>
            <w:top w:val="none" w:sz="0" w:space="0" w:color="auto"/>
            <w:left w:val="none" w:sz="0" w:space="0" w:color="auto"/>
            <w:bottom w:val="none" w:sz="0" w:space="0" w:color="auto"/>
            <w:right w:val="none" w:sz="0" w:space="0" w:color="auto"/>
          </w:divBdr>
        </w:div>
        <w:div w:id="1766608595">
          <w:marLeft w:val="504"/>
          <w:marRight w:val="0"/>
          <w:marTop w:val="360"/>
          <w:marBottom w:val="120"/>
          <w:divBdr>
            <w:top w:val="none" w:sz="0" w:space="0" w:color="auto"/>
            <w:left w:val="none" w:sz="0" w:space="0" w:color="auto"/>
            <w:bottom w:val="none" w:sz="0" w:space="0" w:color="auto"/>
            <w:right w:val="none" w:sz="0" w:space="0" w:color="auto"/>
          </w:divBdr>
        </w:div>
        <w:div w:id="728841963">
          <w:marLeft w:val="504"/>
          <w:marRight w:val="0"/>
          <w:marTop w:val="360"/>
          <w:marBottom w:val="120"/>
          <w:divBdr>
            <w:top w:val="none" w:sz="0" w:space="0" w:color="auto"/>
            <w:left w:val="none" w:sz="0" w:space="0" w:color="auto"/>
            <w:bottom w:val="none" w:sz="0" w:space="0" w:color="auto"/>
            <w:right w:val="none" w:sz="0" w:space="0" w:color="auto"/>
          </w:divBdr>
        </w:div>
      </w:divsChild>
    </w:div>
    <w:div w:id="1888032315">
      <w:bodyDiv w:val="1"/>
      <w:marLeft w:val="0"/>
      <w:marRight w:val="0"/>
      <w:marTop w:val="0"/>
      <w:marBottom w:val="0"/>
      <w:divBdr>
        <w:top w:val="none" w:sz="0" w:space="0" w:color="auto"/>
        <w:left w:val="none" w:sz="0" w:space="0" w:color="auto"/>
        <w:bottom w:val="none" w:sz="0" w:space="0" w:color="auto"/>
        <w:right w:val="none" w:sz="0" w:space="0" w:color="auto"/>
      </w:divBdr>
      <w:divsChild>
        <w:div w:id="964195159">
          <w:marLeft w:val="504"/>
          <w:marRight w:val="0"/>
          <w:marTop w:val="140"/>
          <w:marBottom w:val="120"/>
          <w:divBdr>
            <w:top w:val="none" w:sz="0" w:space="0" w:color="auto"/>
            <w:left w:val="none" w:sz="0" w:space="0" w:color="auto"/>
            <w:bottom w:val="none" w:sz="0" w:space="0" w:color="auto"/>
            <w:right w:val="none" w:sz="0" w:space="0" w:color="auto"/>
          </w:divBdr>
        </w:div>
        <w:div w:id="1833907858">
          <w:marLeft w:val="504"/>
          <w:marRight w:val="0"/>
          <w:marTop w:val="140"/>
          <w:marBottom w:val="120"/>
          <w:divBdr>
            <w:top w:val="none" w:sz="0" w:space="0" w:color="auto"/>
            <w:left w:val="none" w:sz="0" w:space="0" w:color="auto"/>
            <w:bottom w:val="none" w:sz="0" w:space="0" w:color="auto"/>
            <w:right w:val="none" w:sz="0" w:space="0" w:color="auto"/>
          </w:divBdr>
        </w:div>
        <w:div w:id="2022270100">
          <w:marLeft w:val="504"/>
          <w:marRight w:val="0"/>
          <w:marTop w:val="140"/>
          <w:marBottom w:val="120"/>
          <w:divBdr>
            <w:top w:val="none" w:sz="0" w:space="0" w:color="auto"/>
            <w:left w:val="none" w:sz="0" w:space="0" w:color="auto"/>
            <w:bottom w:val="none" w:sz="0" w:space="0" w:color="auto"/>
            <w:right w:val="none" w:sz="0" w:space="0" w:color="auto"/>
          </w:divBdr>
        </w:div>
        <w:div w:id="1630090143">
          <w:marLeft w:val="504"/>
          <w:marRight w:val="0"/>
          <w:marTop w:val="360"/>
          <w:marBottom w:val="120"/>
          <w:divBdr>
            <w:top w:val="none" w:sz="0" w:space="0" w:color="auto"/>
            <w:left w:val="none" w:sz="0" w:space="0" w:color="auto"/>
            <w:bottom w:val="none" w:sz="0" w:space="0" w:color="auto"/>
            <w:right w:val="none" w:sz="0" w:space="0" w:color="auto"/>
          </w:divBdr>
        </w:div>
        <w:div w:id="917785672">
          <w:marLeft w:val="504"/>
          <w:marRight w:val="0"/>
          <w:marTop w:val="140"/>
          <w:marBottom w:val="120"/>
          <w:divBdr>
            <w:top w:val="none" w:sz="0" w:space="0" w:color="auto"/>
            <w:left w:val="none" w:sz="0" w:space="0" w:color="auto"/>
            <w:bottom w:val="none" w:sz="0" w:space="0" w:color="auto"/>
            <w:right w:val="none" w:sz="0" w:space="0" w:color="auto"/>
          </w:divBdr>
        </w:div>
        <w:div w:id="119880090">
          <w:marLeft w:val="504"/>
          <w:marRight w:val="0"/>
          <w:marTop w:val="1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Dr Kassem   RA/GAP</dc:creator>
  <cp:lastModifiedBy>Nasser Fadly</cp:lastModifiedBy>
  <cp:revision>2</cp:revision>
  <cp:lastPrinted>2013-03-07T17:49:00Z</cp:lastPrinted>
  <dcterms:created xsi:type="dcterms:W3CDTF">2013-03-08T09:12:00Z</dcterms:created>
  <dcterms:modified xsi:type="dcterms:W3CDTF">2013-03-08T09:12:00Z</dcterms:modified>
</cp:coreProperties>
</file>